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7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819"/>
        <w:gridCol w:w="1134"/>
      </w:tblGrid>
      <w:tr w:rsidR="00BE5BF1" w:rsidRPr="00CC39B1" w14:paraId="0182AE25" w14:textId="77777777" w:rsidTr="00FE348E">
        <w:tc>
          <w:tcPr>
            <w:tcW w:w="1134" w:type="dxa"/>
            <w:tcBorders>
              <w:top w:val="single" w:sz="4" w:space="0" w:color="auto"/>
            </w:tcBorders>
            <w:shd w:val="clear" w:color="auto" w:fill="FFFFFF" w:themeFill="background1"/>
            <w:vAlign w:val="center"/>
          </w:tcPr>
          <w:p w14:paraId="519F9FDC" w14:textId="77777777" w:rsidR="00BE5BF1" w:rsidRPr="00CC39B1" w:rsidRDefault="00BE5BF1" w:rsidP="00FE348E">
            <w:pPr>
              <w:tabs>
                <w:tab w:val="center" w:pos="4536"/>
                <w:tab w:val="right" w:pos="9072"/>
              </w:tabs>
              <w:jc w:val="left"/>
              <w:rPr>
                <w:noProof/>
                <w:sz w:val="12"/>
                <w:szCs w:val="12"/>
              </w:rPr>
            </w:pPr>
            <w:bookmarkStart w:id="0" w:name="_Toc358386788"/>
            <w:bookmarkStart w:id="1" w:name="_Toc330104110"/>
          </w:p>
        </w:tc>
        <w:tc>
          <w:tcPr>
            <w:tcW w:w="4819" w:type="dxa"/>
            <w:tcBorders>
              <w:top w:val="single" w:sz="4" w:space="0" w:color="auto"/>
            </w:tcBorders>
            <w:shd w:val="clear" w:color="auto" w:fill="FFFFFF" w:themeFill="background1"/>
            <w:vAlign w:val="center"/>
          </w:tcPr>
          <w:p w14:paraId="73C4ACBC" w14:textId="77777777" w:rsidR="00BE5BF1" w:rsidRPr="00CC39B1" w:rsidRDefault="00BE5BF1" w:rsidP="00FE348E">
            <w:pPr>
              <w:tabs>
                <w:tab w:val="center" w:pos="4536"/>
                <w:tab w:val="right" w:pos="9072"/>
              </w:tabs>
              <w:jc w:val="center"/>
              <w:rPr>
                <w:rFonts w:eastAsia="MS Mincho"/>
                <w:b/>
                <w:sz w:val="12"/>
                <w:szCs w:val="12"/>
              </w:rPr>
            </w:pPr>
          </w:p>
        </w:tc>
        <w:tc>
          <w:tcPr>
            <w:tcW w:w="1134" w:type="dxa"/>
            <w:tcBorders>
              <w:top w:val="single" w:sz="4" w:space="0" w:color="auto"/>
            </w:tcBorders>
            <w:shd w:val="clear" w:color="auto" w:fill="FFFFFF" w:themeFill="background1"/>
            <w:vAlign w:val="center"/>
          </w:tcPr>
          <w:p w14:paraId="5B23A520" w14:textId="77777777" w:rsidR="00BE5BF1" w:rsidRPr="00CC39B1" w:rsidRDefault="00BE5BF1" w:rsidP="00FE348E">
            <w:pPr>
              <w:rPr>
                <w:rFonts w:eastAsia="MS Mincho"/>
                <w:sz w:val="12"/>
                <w:szCs w:val="12"/>
              </w:rPr>
            </w:pPr>
          </w:p>
        </w:tc>
      </w:tr>
      <w:tr w:rsidR="00BE5BF1" w:rsidRPr="00CC39B1" w14:paraId="0D585E93" w14:textId="77777777" w:rsidTr="00FE348E">
        <w:tc>
          <w:tcPr>
            <w:tcW w:w="1134" w:type="dxa"/>
            <w:vAlign w:val="center"/>
          </w:tcPr>
          <w:p w14:paraId="0D5F7C0A" w14:textId="77777777" w:rsidR="00BE5BF1" w:rsidRPr="00CC39B1" w:rsidRDefault="00BE5BF1" w:rsidP="00FE348E">
            <w:pPr>
              <w:tabs>
                <w:tab w:val="center" w:pos="4536"/>
                <w:tab w:val="right" w:pos="9072"/>
              </w:tabs>
              <w:jc w:val="left"/>
              <w:rPr>
                <w:rFonts w:eastAsia="MS Mincho"/>
                <w:b/>
                <w:i/>
                <w:szCs w:val="20"/>
              </w:rPr>
            </w:pPr>
          </w:p>
        </w:tc>
        <w:tc>
          <w:tcPr>
            <w:tcW w:w="4819" w:type="dxa"/>
            <w:shd w:val="clear" w:color="auto" w:fill="F2F2F2" w:themeFill="background1" w:themeFillShade="F2"/>
            <w:vAlign w:val="center"/>
          </w:tcPr>
          <w:p w14:paraId="7ACE13F6" w14:textId="77777777" w:rsidR="00690B63" w:rsidRPr="00690B63" w:rsidRDefault="00690B63" w:rsidP="00690B63">
            <w:pPr>
              <w:tabs>
                <w:tab w:val="center" w:pos="4536"/>
                <w:tab w:val="right" w:pos="9072"/>
              </w:tabs>
              <w:spacing w:before="40"/>
              <w:jc w:val="center"/>
              <w:rPr>
                <w:rFonts w:eastAsia="MS Mincho"/>
                <w:b/>
                <w:sz w:val="22"/>
              </w:rPr>
            </w:pPr>
            <w:r w:rsidRPr="00690B63">
              <w:rPr>
                <w:rFonts w:eastAsia="MS Mincho"/>
                <w:b/>
                <w:sz w:val="22"/>
              </w:rPr>
              <w:t xml:space="preserve">Région et Développement </w:t>
            </w:r>
          </w:p>
          <w:p w14:paraId="4EE0CFA9" w14:textId="71351CE2" w:rsidR="00690B63" w:rsidRPr="00690B63" w:rsidRDefault="00690B63" w:rsidP="00690B63">
            <w:pPr>
              <w:tabs>
                <w:tab w:val="center" w:pos="4536"/>
                <w:tab w:val="right" w:pos="9072"/>
              </w:tabs>
              <w:spacing w:before="80"/>
              <w:jc w:val="center"/>
              <w:rPr>
                <w:rFonts w:eastAsia="MS Mincho"/>
                <w:b/>
                <w:i/>
                <w:sz w:val="18"/>
                <w:szCs w:val="18"/>
              </w:rPr>
            </w:pPr>
            <w:proofErr w:type="gramStart"/>
            <w:r w:rsidRPr="00690B63">
              <w:rPr>
                <w:rFonts w:eastAsia="MS Mincho"/>
                <w:b/>
                <w:i/>
                <w:sz w:val="18"/>
                <w:szCs w:val="18"/>
              </w:rPr>
              <w:t>n</w:t>
            </w:r>
            <w:proofErr w:type="gramEnd"/>
            <w:r w:rsidRPr="00690B63">
              <w:rPr>
                <w:rFonts w:eastAsia="MS Mincho"/>
                <w:b/>
                <w:i/>
                <w:sz w:val="18"/>
                <w:szCs w:val="18"/>
              </w:rPr>
              <w:t xml:space="preserve">° </w:t>
            </w:r>
            <w:r w:rsidR="00C612EC">
              <w:rPr>
                <w:rFonts w:eastAsia="MS Mincho"/>
                <w:b/>
                <w:i/>
                <w:sz w:val="18"/>
                <w:szCs w:val="18"/>
              </w:rPr>
              <w:t>1</w:t>
            </w:r>
            <w:r w:rsidR="00E0668F">
              <w:rPr>
                <w:rFonts w:eastAsia="MS Mincho"/>
                <w:b/>
                <w:i/>
                <w:sz w:val="18"/>
                <w:szCs w:val="18"/>
              </w:rPr>
              <w:t>-</w:t>
            </w:r>
            <w:r w:rsidR="00C612EC">
              <w:rPr>
                <w:rFonts w:eastAsia="MS Mincho"/>
                <w:b/>
                <w:i/>
                <w:sz w:val="18"/>
                <w:szCs w:val="18"/>
              </w:rPr>
              <w:t>1995</w:t>
            </w:r>
          </w:p>
          <w:p w14:paraId="218B53A6" w14:textId="77777777" w:rsidR="00690B63" w:rsidRPr="00690B63" w:rsidRDefault="00690B63" w:rsidP="00690B63">
            <w:pPr>
              <w:tabs>
                <w:tab w:val="center" w:pos="4536"/>
                <w:tab w:val="right" w:pos="9072"/>
              </w:tabs>
              <w:jc w:val="center"/>
              <w:rPr>
                <w:rFonts w:eastAsia="MS Mincho"/>
                <w:b/>
                <w:i/>
                <w:sz w:val="16"/>
                <w:szCs w:val="16"/>
              </w:rPr>
            </w:pPr>
          </w:p>
          <w:p w14:paraId="2315B9D4" w14:textId="69E7495F" w:rsidR="00C612EC" w:rsidRPr="00CC39B1" w:rsidRDefault="00690B63" w:rsidP="00C612EC">
            <w:pPr>
              <w:tabs>
                <w:tab w:val="center" w:pos="4536"/>
                <w:tab w:val="right" w:pos="9072"/>
              </w:tabs>
              <w:spacing w:after="40"/>
              <w:jc w:val="center"/>
              <w:rPr>
                <w:rFonts w:eastAsia="MS Mincho"/>
                <w:sz w:val="16"/>
                <w:szCs w:val="16"/>
              </w:rPr>
            </w:pPr>
            <w:r w:rsidRPr="00690B63">
              <w:rPr>
                <w:rFonts w:eastAsia="MS Mincho"/>
                <w:sz w:val="16"/>
                <w:szCs w:val="16"/>
              </w:rPr>
              <w:t>www.regionetdeveloppement.org</w:t>
            </w:r>
          </w:p>
        </w:tc>
        <w:tc>
          <w:tcPr>
            <w:tcW w:w="1134" w:type="dxa"/>
            <w:vAlign w:val="center"/>
          </w:tcPr>
          <w:p w14:paraId="1386B1C4" w14:textId="77777777" w:rsidR="00BE5BF1" w:rsidRPr="00CC39B1" w:rsidRDefault="00BE5BF1" w:rsidP="00FE348E">
            <w:pPr>
              <w:tabs>
                <w:tab w:val="center" w:pos="4536"/>
                <w:tab w:val="right" w:pos="9072"/>
              </w:tabs>
              <w:jc w:val="center"/>
              <w:rPr>
                <w:rFonts w:eastAsia="MS Mincho"/>
                <w:b/>
                <w:i/>
                <w:sz w:val="18"/>
                <w:szCs w:val="18"/>
              </w:rPr>
            </w:pPr>
          </w:p>
          <w:p w14:paraId="315E6513" w14:textId="77777777" w:rsidR="00BE5BF1" w:rsidRPr="00CC39B1" w:rsidRDefault="00BE5BF1" w:rsidP="00FE348E">
            <w:pPr>
              <w:tabs>
                <w:tab w:val="center" w:pos="4536"/>
                <w:tab w:val="right" w:pos="9072"/>
              </w:tabs>
              <w:jc w:val="center"/>
              <w:rPr>
                <w:rFonts w:eastAsia="MS Mincho"/>
                <w:szCs w:val="20"/>
              </w:rPr>
            </w:pPr>
          </w:p>
        </w:tc>
      </w:tr>
      <w:tr w:rsidR="00BE5BF1" w:rsidRPr="00CC39B1" w14:paraId="7305226D" w14:textId="77777777" w:rsidTr="00FE348E">
        <w:tc>
          <w:tcPr>
            <w:tcW w:w="1134" w:type="dxa"/>
            <w:tcBorders>
              <w:bottom w:val="single" w:sz="12" w:space="0" w:color="auto"/>
            </w:tcBorders>
            <w:vAlign w:val="center"/>
          </w:tcPr>
          <w:p w14:paraId="1230EA9F" w14:textId="77777777" w:rsidR="00BE5BF1" w:rsidRPr="00CC39B1" w:rsidRDefault="00BE5BF1" w:rsidP="00FE348E">
            <w:pPr>
              <w:tabs>
                <w:tab w:val="center" w:pos="4536"/>
                <w:tab w:val="right" w:pos="9072"/>
              </w:tabs>
              <w:jc w:val="left"/>
              <w:rPr>
                <w:noProof/>
                <w:sz w:val="12"/>
                <w:szCs w:val="12"/>
              </w:rPr>
            </w:pPr>
          </w:p>
        </w:tc>
        <w:tc>
          <w:tcPr>
            <w:tcW w:w="4819" w:type="dxa"/>
            <w:tcBorders>
              <w:bottom w:val="single" w:sz="12" w:space="0" w:color="auto"/>
            </w:tcBorders>
            <w:shd w:val="clear" w:color="auto" w:fill="FFFFFF" w:themeFill="background1"/>
            <w:vAlign w:val="center"/>
          </w:tcPr>
          <w:p w14:paraId="79A59898" w14:textId="77777777" w:rsidR="00BE5BF1" w:rsidRPr="00CC39B1" w:rsidRDefault="00BE5BF1" w:rsidP="00FE348E">
            <w:pPr>
              <w:tabs>
                <w:tab w:val="center" w:pos="4536"/>
                <w:tab w:val="right" w:pos="9072"/>
              </w:tabs>
              <w:jc w:val="center"/>
              <w:rPr>
                <w:rFonts w:eastAsia="MS Mincho"/>
                <w:b/>
                <w:sz w:val="12"/>
                <w:szCs w:val="12"/>
              </w:rPr>
            </w:pPr>
          </w:p>
        </w:tc>
        <w:tc>
          <w:tcPr>
            <w:tcW w:w="1134" w:type="dxa"/>
            <w:tcBorders>
              <w:bottom w:val="single" w:sz="12" w:space="0" w:color="auto"/>
            </w:tcBorders>
            <w:vAlign w:val="center"/>
          </w:tcPr>
          <w:p w14:paraId="60DC0052" w14:textId="77777777" w:rsidR="00BE5BF1" w:rsidRPr="00CC39B1" w:rsidRDefault="00BE5BF1" w:rsidP="00FE348E">
            <w:pPr>
              <w:rPr>
                <w:rFonts w:eastAsia="MS Mincho"/>
                <w:sz w:val="12"/>
                <w:szCs w:val="12"/>
              </w:rPr>
            </w:pPr>
          </w:p>
        </w:tc>
      </w:tr>
    </w:tbl>
    <w:p w14:paraId="2706AB3B" w14:textId="77777777" w:rsidR="00BE5BF1" w:rsidRPr="00CC39B1" w:rsidRDefault="00BE5BF1" w:rsidP="00BE5BF1">
      <w:pPr>
        <w:jc w:val="center"/>
        <w:rPr>
          <w:rFonts w:eastAsiaTheme="minorEastAsia"/>
          <w:b/>
          <w:caps/>
          <w:sz w:val="26"/>
        </w:rPr>
      </w:pPr>
    </w:p>
    <w:p w14:paraId="45E3C52F" w14:textId="5602916E" w:rsidR="00BE5BF1" w:rsidRDefault="00BE5BF1" w:rsidP="00BE5BF1">
      <w:pPr>
        <w:jc w:val="center"/>
        <w:rPr>
          <w:rFonts w:eastAsiaTheme="minorEastAsia"/>
          <w:b/>
          <w:caps/>
          <w:sz w:val="26"/>
        </w:rPr>
      </w:pPr>
    </w:p>
    <w:p w14:paraId="3B9218C1" w14:textId="77777777" w:rsidR="00C612EC" w:rsidRPr="00CC39B1" w:rsidRDefault="00C612EC" w:rsidP="00BE5BF1">
      <w:pPr>
        <w:jc w:val="center"/>
        <w:rPr>
          <w:rFonts w:eastAsiaTheme="minorEastAsia"/>
          <w:b/>
          <w:caps/>
          <w:sz w:val="26"/>
        </w:rPr>
      </w:pPr>
    </w:p>
    <w:bookmarkEnd w:id="0"/>
    <w:bookmarkEnd w:id="1"/>
    <w:p w14:paraId="41E8C95B" w14:textId="5F022644" w:rsidR="00C612EC" w:rsidRDefault="00C612EC" w:rsidP="00C612EC">
      <w:pPr>
        <w:pStyle w:val="TITRE0"/>
      </w:pPr>
      <w:r>
        <w:t>Présentation de la Revue</w:t>
      </w:r>
      <w:r>
        <w:t xml:space="preserve"> </w:t>
      </w:r>
      <w:r>
        <w:t xml:space="preserve">Région </w:t>
      </w:r>
      <w:r>
        <w:t>et</w:t>
      </w:r>
      <w:r>
        <w:t xml:space="preserve"> Développement</w:t>
      </w:r>
    </w:p>
    <w:p w14:paraId="7F119DCA" w14:textId="77777777" w:rsidR="00C612EC" w:rsidRDefault="00C612EC" w:rsidP="00C612EC">
      <w:pPr>
        <w:pStyle w:val="TITRE10"/>
      </w:pPr>
    </w:p>
    <w:p w14:paraId="4FB11869" w14:textId="77777777" w:rsidR="00C612EC" w:rsidRDefault="00C612EC" w:rsidP="00C612EC">
      <w:pPr>
        <w:pStyle w:val="TITRE10"/>
      </w:pPr>
    </w:p>
    <w:p w14:paraId="1A8182CD" w14:textId="68F6B653" w:rsidR="00C612EC" w:rsidRDefault="00C612EC" w:rsidP="00C612EC">
      <w:pPr>
        <w:pStyle w:val="TITRE10"/>
      </w:pPr>
      <w:r>
        <w:t>1. LES MOTIFS</w:t>
      </w:r>
    </w:p>
    <w:p w14:paraId="5BBD6ECF" w14:textId="77777777" w:rsidR="00C612EC" w:rsidRDefault="00C612EC" w:rsidP="00C612EC">
      <w:pPr>
        <w:pStyle w:val="TITRE10"/>
      </w:pPr>
    </w:p>
    <w:p w14:paraId="7583A4AC" w14:textId="50934601" w:rsidR="00C612EC" w:rsidRDefault="00C612EC" w:rsidP="00C612EC">
      <w:pPr>
        <w:pStyle w:val="TITRE20"/>
      </w:pPr>
      <w:r>
        <w:t>1.1. L'importance du problème</w:t>
      </w:r>
    </w:p>
    <w:p w14:paraId="3CF17DCA" w14:textId="77777777" w:rsidR="00C612EC" w:rsidRDefault="00C612EC" w:rsidP="00C612EC">
      <w:pPr>
        <w:pStyle w:val="TITRE20"/>
      </w:pPr>
    </w:p>
    <w:p w14:paraId="64993603" w14:textId="043B87B0" w:rsidR="00C612EC" w:rsidRDefault="00C612EC" w:rsidP="00C612EC">
      <w:r>
        <w:t>Le développement est un des problèmes fondamentaux à l'échelle mondiale. L'économie du développement, à travers différentes approches, s'est progressivement constituée comme un domaine scientifique d'étude des mécanismes du développement et a pu contribuer à appuyer sur des bases plus rationnelles les politiques et les programmes d'action et de coopération économiques des organismes internationaux. Longtemps négligées, les préoccupations régionales et urbaines ont pris aujourd'hui une dimension importante, reconnue dans les analyses et les politiques du développement avec la mise en place d'institutions décentralisées dans les pays du Tiers-Monde, le lancement de programmes de développement local, des actions engagées pour une répartition plus équilibrée des populations et une meilleure utilisation des territoires.</w:t>
      </w:r>
    </w:p>
    <w:p w14:paraId="7AD12B73" w14:textId="77777777" w:rsidR="00C612EC" w:rsidRDefault="00C612EC" w:rsidP="00C612EC"/>
    <w:p w14:paraId="0856379B" w14:textId="457CC3AD" w:rsidR="00C612EC" w:rsidRDefault="00C612EC" w:rsidP="00C612EC">
      <w:pPr>
        <w:pStyle w:val="TITRE20"/>
      </w:pPr>
      <w:r>
        <w:t>1.2. L'originalité d'une revue spécialisée</w:t>
      </w:r>
    </w:p>
    <w:p w14:paraId="5E6BA913" w14:textId="77777777" w:rsidR="00C612EC" w:rsidRDefault="00C612EC" w:rsidP="00C612EC">
      <w:pPr>
        <w:pStyle w:val="TITRE20"/>
      </w:pPr>
    </w:p>
    <w:p w14:paraId="6E9FDDC4" w14:textId="634226F3" w:rsidR="00C612EC" w:rsidRDefault="00C612EC" w:rsidP="00C612EC">
      <w:r>
        <w:t>Il existe des revues de langue française et anglaise, de large audience et de qualité, qui traitent soit de l'économie du développement soit de science régionale en général, mais aucune revue scientifique française ou multilingue n'a, à notre connaissance, pris l'option de traiter spécifiquement le croisement des deux domaines "économie du développement - économie régionale et urbaine". Le manque est regrettable car les travau</w:t>
      </w:r>
      <w:r>
        <w:rPr>
          <w:rStyle w:val="citation-37"/>
        </w:rPr>
        <w:t xml:space="preserve">x sur la question sont ainsi disséminés et souvent mal circonscrits, les expériences et les méthodes, la définition et l'évaluation des politiques, rarement directement confrontées. Les différents travaux menés </w:t>
      </w:r>
      <w:r>
        <w:t>par les auteurs français et étrangers en la matière méritent d'être réunis, rapprochés, fédérés dans une publication périodique spécialisée. Une telle revue, en apportant une réflexion scientifique approfondie dans l'approche spatiale du développement, pourra exercer un puissant effet de levier : en assurant une meilleure collecte et une mise en valeur des travaux, en étant le carrefour des informations pour les experts et les praticiens en la matière et une base de référence.</w:t>
      </w:r>
    </w:p>
    <w:p w14:paraId="7BDD2B70" w14:textId="6ED86EDB" w:rsidR="00C612EC" w:rsidRDefault="00C612EC" w:rsidP="00C612EC"/>
    <w:p w14:paraId="0021BB7A" w14:textId="2921EACC" w:rsidR="00C612EC" w:rsidRDefault="00C612EC" w:rsidP="00C612EC"/>
    <w:p w14:paraId="688BF80A" w14:textId="43863D2A" w:rsidR="00C612EC" w:rsidRDefault="00C612EC" w:rsidP="00C612EC">
      <w:pPr>
        <w:pStyle w:val="TITRE10"/>
      </w:pPr>
      <w:r>
        <w:lastRenderedPageBreak/>
        <w:t>2. OBJET ET CONTENU DE LA REVUE</w:t>
      </w:r>
    </w:p>
    <w:p w14:paraId="0FE551EC" w14:textId="77777777" w:rsidR="00C612EC" w:rsidRDefault="00C612EC" w:rsidP="00C612EC">
      <w:pPr>
        <w:pStyle w:val="TITRE10"/>
      </w:pPr>
    </w:p>
    <w:p w14:paraId="5CB79489" w14:textId="6B848028" w:rsidR="00C612EC" w:rsidRDefault="00C612EC" w:rsidP="00C612EC">
      <w:r>
        <w:t>Cette revue est consacrée aux différents aspects socio-économiques du développement régional.</w:t>
      </w:r>
    </w:p>
    <w:p w14:paraId="55356BED" w14:textId="77777777" w:rsidR="00C612EC" w:rsidRDefault="00C612EC" w:rsidP="00C612EC"/>
    <w:p w14:paraId="09CA441C" w14:textId="7D7A446D" w:rsidR="00C612EC" w:rsidRDefault="00C612EC" w:rsidP="00C612EC">
      <w:r>
        <w:t>Les domaines d'analyse abordés seront notamment : la dimension spatiale du développement, la croissance et les disparités socio-économiques régionales, la localisation des activités, l'aménagement du territoire, les communications, l'environnement, le développement rural, le fonctionnement des marchés locaux de l'emploi, le logement, les villes et les réseaux urbains, les migrations, les systèmes d'information régionale, la modélisation régionale et les études d'impact, l'analyse des projets, la compétitivité et le potentiel technologique des régions, les politiques, les institutions et les stratégies du développement régional, les finances et le développement local, les zones franches...</w:t>
      </w:r>
    </w:p>
    <w:p w14:paraId="56A007ED" w14:textId="77777777" w:rsidR="00C612EC" w:rsidRDefault="00C612EC" w:rsidP="00C612EC"/>
    <w:p w14:paraId="2FA38EB6" w14:textId="545CF287" w:rsidR="00C612EC" w:rsidRDefault="00C612EC" w:rsidP="00C612EC">
      <w:r>
        <w:t>Les articles pourront traiter d'aspects théoriques, d'économie appliquée et d'expériences concrètes du développement régional.</w:t>
      </w:r>
    </w:p>
    <w:p w14:paraId="0CD1004F" w14:textId="77777777" w:rsidR="00C612EC" w:rsidRDefault="00C612EC" w:rsidP="00C612EC"/>
    <w:p w14:paraId="30A699DC" w14:textId="49059351" w:rsidR="00C612EC" w:rsidRDefault="00C612EC" w:rsidP="00C612EC">
      <w:r>
        <w:t>Les articles seront en majorité en langue française, certains en langue anglaise et espagnole. Un résumé trilingue important accompagnera chaque article.</w:t>
      </w:r>
    </w:p>
    <w:p w14:paraId="75F1623D" w14:textId="77777777" w:rsidR="00C612EC" w:rsidRDefault="00C612EC" w:rsidP="00C612EC"/>
    <w:p w14:paraId="02695A2D" w14:textId="4852B9DE" w:rsidR="00C612EC" w:rsidRDefault="00C612EC" w:rsidP="00C612EC">
      <w:r>
        <w:t>Un des buts importants de la revue est de diffuser en priorité dans les pays en développement les méthodes et les outils d'analyse du développement régional.</w:t>
      </w:r>
    </w:p>
    <w:p w14:paraId="28B14F4B" w14:textId="77777777" w:rsidR="00C612EC" w:rsidRDefault="00C612EC" w:rsidP="00C612EC"/>
    <w:p w14:paraId="1EB52E3E" w14:textId="13E377FC" w:rsidR="00C612EC" w:rsidRDefault="00C612EC" w:rsidP="00C612EC">
      <w:r>
        <w:t>Public visé : scientifiques, experts et décideurs nationaux, régionaux et internationaux.</w:t>
      </w:r>
    </w:p>
    <w:p w14:paraId="187EACDB" w14:textId="17E7242B" w:rsidR="00882B7A" w:rsidRDefault="00882B7A" w:rsidP="00C612EC"/>
    <w:p w14:paraId="19633FEB" w14:textId="77777777" w:rsidR="00882B7A" w:rsidRDefault="00882B7A" w:rsidP="00C612EC"/>
    <w:p w14:paraId="4F8E3924" w14:textId="77777777" w:rsidR="00C612EC" w:rsidRDefault="00C612EC" w:rsidP="00C612EC"/>
    <w:p w14:paraId="27BBB55A" w14:textId="24F9897C" w:rsidR="00C612EC" w:rsidRDefault="00C612EC" w:rsidP="00882B7A">
      <w:pPr>
        <w:ind w:firstLine="0"/>
        <w:jc w:val="center"/>
      </w:pPr>
      <w:r>
        <w:t>° ° °</w:t>
      </w:r>
    </w:p>
    <w:p w14:paraId="141C11CC" w14:textId="77777777" w:rsidR="00882B7A" w:rsidRDefault="00882B7A" w:rsidP="00C612EC"/>
    <w:p w14:paraId="67290A58" w14:textId="77777777" w:rsidR="00C612EC" w:rsidRDefault="00C612EC" w:rsidP="00C612EC">
      <w:r>
        <w:t>Le premier numéro de la revue est consacré à l'économie marocaine, il fait suite au Colloque "Les stratégies du développement régional et national", tenu à Marrakech en octobre 1993, organisé conjointement par le Ministère Chargé de l'Incitation de l'Économie du Maroc et le Centre d'Économie Régionale de l'Université d'Aix-Marseille III.</w:t>
      </w:r>
    </w:p>
    <w:p w14:paraId="6DA39C17" w14:textId="77777777" w:rsidR="003F4ED0" w:rsidRPr="003F4ED0" w:rsidRDefault="003F4ED0" w:rsidP="00C612EC">
      <w:pPr>
        <w:suppressAutoHyphens/>
      </w:pPr>
    </w:p>
    <w:sectPr w:rsidR="003F4ED0" w:rsidRPr="003F4ED0" w:rsidSect="00FE348E">
      <w:headerReference w:type="even" r:id="rId8"/>
      <w:headerReference w:type="default" r:id="rId9"/>
      <w:footerReference w:type="default" r:id="rId10"/>
      <w:headerReference w:type="first" r:id="rId11"/>
      <w:pgSz w:w="11906" w:h="16838"/>
      <w:pgMar w:top="3090" w:right="2410" w:bottom="2608" w:left="2410" w:header="2631" w:footer="204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141C" w14:textId="77777777" w:rsidR="007D1B45" w:rsidRDefault="007D1B45">
      <w:r>
        <w:separator/>
      </w:r>
    </w:p>
    <w:p w14:paraId="3C29643E" w14:textId="77777777" w:rsidR="007D1B45" w:rsidRDefault="007D1B45"/>
  </w:endnote>
  <w:endnote w:type="continuationSeparator" w:id="0">
    <w:p w14:paraId="238F10EC" w14:textId="77777777" w:rsidR="007D1B45" w:rsidRDefault="007D1B45">
      <w:r>
        <w:continuationSeparator/>
      </w:r>
    </w:p>
    <w:p w14:paraId="428903AD" w14:textId="77777777" w:rsidR="007D1B45" w:rsidRDefault="007D1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dvTT3713a231">
    <w:altName w:val="Cambria"/>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188C" w14:textId="77777777" w:rsidR="009262EC" w:rsidRDefault="009262EC" w:rsidP="006B255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0B75" w14:textId="77777777" w:rsidR="007D1B45" w:rsidRDefault="007D1B45" w:rsidP="009262EC">
      <w:pPr>
        <w:ind w:firstLine="0"/>
      </w:pPr>
      <w:r>
        <w:separator/>
      </w:r>
    </w:p>
  </w:footnote>
  <w:footnote w:type="continuationSeparator" w:id="0">
    <w:p w14:paraId="146CBD26" w14:textId="77777777" w:rsidR="007D1B45" w:rsidRDefault="007D1B45">
      <w:r>
        <w:continuationSeparator/>
      </w:r>
    </w:p>
    <w:p w14:paraId="2AA114A7" w14:textId="77777777" w:rsidR="007D1B45" w:rsidRDefault="007D1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0B19" w14:textId="75051DC2" w:rsidR="009262EC" w:rsidRPr="0072367B" w:rsidRDefault="009262EC" w:rsidP="00BB67F9">
    <w:pPr>
      <w:pBdr>
        <w:bottom w:val="single" w:sz="2" w:space="1" w:color="auto"/>
      </w:pBdr>
      <w:tabs>
        <w:tab w:val="left" w:pos="426"/>
      </w:tabs>
      <w:ind w:firstLine="0"/>
      <w:rPr>
        <w:w w:val="103"/>
        <w:sz w:val="18"/>
        <w:szCs w:val="18"/>
        <w:lang w:val="en-US"/>
      </w:rPr>
    </w:pPr>
    <w:r w:rsidRPr="00946D67">
      <w:rPr>
        <w:w w:val="103"/>
        <w:sz w:val="18"/>
        <w:szCs w:val="18"/>
      </w:rPr>
      <w:fldChar w:fldCharType="begin"/>
    </w:r>
    <w:r w:rsidRPr="00946D67">
      <w:rPr>
        <w:w w:val="103"/>
        <w:sz w:val="18"/>
        <w:szCs w:val="18"/>
        <w:lang w:val="en-US"/>
      </w:rPr>
      <w:instrText xml:space="preserve"> PAGE </w:instrText>
    </w:r>
    <w:r w:rsidRPr="00946D67">
      <w:rPr>
        <w:w w:val="103"/>
        <w:sz w:val="18"/>
        <w:szCs w:val="18"/>
      </w:rPr>
      <w:fldChar w:fldCharType="separate"/>
    </w:r>
    <w:r w:rsidR="0056711D">
      <w:rPr>
        <w:noProof/>
        <w:w w:val="103"/>
        <w:sz w:val="18"/>
        <w:szCs w:val="18"/>
        <w:lang w:val="en-US"/>
      </w:rPr>
      <w:t>2</w:t>
    </w:r>
    <w:r w:rsidRPr="00946D67">
      <w:rPr>
        <w:w w:val="103"/>
        <w:sz w:val="18"/>
        <w:szCs w:val="18"/>
      </w:rPr>
      <w:fldChar w:fldCharType="end"/>
    </w:r>
    <w:r>
      <w:rPr>
        <w:w w:val="103"/>
        <w:sz w:val="18"/>
        <w:szCs w:val="18"/>
        <w:lang w:val="en-US"/>
      </w:rPr>
      <w:t xml:space="preserve">    </w:t>
    </w:r>
    <w:r w:rsidR="00C612EC">
      <w:rPr>
        <w:i/>
        <w:w w:val="103"/>
        <w:sz w:val="18"/>
        <w:szCs w:val="18"/>
        <w:lang w:val="en-US"/>
      </w:rPr>
      <w:t>Editorial</w:t>
    </w:r>
    <w:r w:rsidRPr="00946D67">
      <w:rPr>
        <w:w w:val="103"/>
        <w:sz w:val="18"/>
        <w:szCs w:val="18"/>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39D" w14:textId="7C46C0F4" w:rsidR="009262EC" w:rsidRPr="004A12F3" w:rsidRDefault="009262EC" w:rsidP="004A12F3">
    <w:pPr>
      <w:pBdr>
        <w:bottom w:val="single" w:sz="2" w:space="1" w:color="auto"/>
      </w:pBdr>
      <w:tabs>
        <w:tab w:val="left" w:pos="426"/>
      </w:tabs>
      <w:jc w:val="right"/>
      <w:rPr>
        <w:w w:val="103"/>
        <w:sz w:val="18"/>
        <w:szCs w:val="18"/>
      </w:rPr>
    </w:pPr>
    <w:r w:rsidRPr="004A12F3">
      <w:rPr>
        <w:i/>
        <w:w w:val="103"/>
        <w:sz w:val="18"/>
        <w:szCs w:val="18"/>
      </w:rPr>
      <w:t xml:space="preserve">Région et Développement </w:t>
    </w:r>
    <w:r w:rsidR="00880B1E">
      <w:rPr>
        <w:i/>
        <w:w w:val="103"/>
        <w:sz w:val="18"/>
        <w:szCs w:val="18"/>
      </w:rPr>
      <w:t>62</w:t>
    </w:r>
    <w:r w:rsidRPr="004A12F3">
      <w:rPr>
        <w:i/>
        <w:w w:val="103"/>
        <w:sz w:val="18"/>
        <w:szCs w:val="18"/>
      </w:rPr>
      <w:t xml:space="preserve"> (20</w:t>
    </w:r>
    <w:r w:rsidR="00880B1E">
      <w:rPr>
        <w:i/>
        <w:w w:val="103"/>
        <w:sz w:val="18"/>
        <w:szCs w:val="18"/>
      </w:rPr>
      <w:t>25</w:t>
    </w:r>
    <w:r w:rsidRPr="004A12F3">
      <w:rPr>
        <w:i/>
        <w:w w:val="103"/>
        <w:sz w:val="18"/>
        <w:szCs w:val="18"/>
      </w:rPr>
      <w:t>)</w:t>
    </w:r>
    <w:r w:rsidRPr="004A12F3">
      <w:rPr>
        <w:w w:val="103"/>
        <w:sz w:val="18"/>
        <w:szCs w:val="18"/>
      </w:rPr>
      <w:t xml:space="preserve">    </w:t>
    </w:r>
    <w:r w:rsidRPr="00946D67">
      <w:rPr>
        <w:w w:val="103"/>
        <w:sz w:val="18"/>
        <w:szCs w:val="18"/>
      </w:rPr>
      <w:fldChar w:fldCharType="begin"/>
    </w:r>
    <w:r w:rsidRPr="000312C5">
      <w:rPr>
        <w:w w:val="103"/>
        <w:sz w:val="18"/>
        <w:szCs w:val="18"/>
      </w:rPr>
      <w:instrText xml:space="preserve"> PAGE </w:instrText>
    </w:r>
    <w:r w:rsidRPr="00946D67">
      <w:rPr>
        <w:w w:val="103"/>
        <w:sz w:val="18"/>
        <w:szCs w:val="18"/>
      </w:rPr>
      <w:fldChar w:fldCharType="separate"/>
    </w:r>
    <w:r w:rsidR="0056711D">
      <w:rPr>
        <w:noProof/>
        <w:w w:val="103"/>
        <w:sz w:val="18"/>
        <w:szCs w:val="18"/>
      </w:rPr>
      <w:t>3</w:t>
    </w:r>
    <w:r w:rsidRPr="00946D67">
      <w:rPr>
        <w:w w:val="103"/>
        <w:sz w:val="18"/>
        <w:szCs w:val="18"/>
      </w:rPr>
      <w:fldChar w:fldCharType="end"/>
    </w:r>
  </w:p>
  <w:p w14:paraId="40FD4FFB" w14:textId="77777777" w:rsidR="009262EC" w:rsidRDefault="009262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89F4" w14:textId="77777777" w:rsidR="009262EC" w:rsidRPr="009D5BCC" w:rsidRDefault="009262EC" w:rsidP="009D5BCC">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638F8F0"/>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4325A7"/>
    <w:multiLevelType w:val="multilevel"/>
    <w:tmpl w:val="214E3152"/>
    <w:lvl w:ilvl="0">
      <w:start w:val="1"/>
      <w:numFmt w:val="decimal"/>
      <w:pStyle w:val="Titre1"/>
      <w:lvlText w:val="%1."/>
      <w:lvlJc w:val="left"/>
      <w:pPr>
        <w:tabs>
          <w:tab w:val="num" w:pos="432"/>
        </w:tabs>
        <w:ind w:left="432" w:hanging="432"/>
      </w:pPr>
      <w:rPr>
        <w:rFonts w:ascii="Times New Roman" w:hAnsi="Times New Roman" w:cs="Times New Roman" w:hint="default"/>
        <w:b/>
        <w:i w:val="0"/>
        <w:sz w:val="28"/>
        <w:szCs w:val="28"/>
      </w:rPr>
    </w:lvl>
    <w:lvl w:ilvl="1">
      <w:start w:val="1"/>
      <w:numFmt w:val="decimal"/>
      <w:pStyle w:val="Titre2"/>
      <w:lvlText w:val="%1.%2"/>
      <w:lvlJc w:val="left"/>
      <w:pPr>
        <w:tabs>
          <w:tab w:val="num" w:pos="576"/>
        </w:tabs>
        <w:ind w:left="576" w:hanging="576"/>
      </w:pPr>
      <w:rPr>
        <w:rFonts w:ascii="Times New Roman" w:hAnsi="Times New Roman" w:cs="Times New Roman" w:hint="default"/>
        <w:b/>
        <w:i w:val="0"/>
        <w:iCs w:val="0"/>
        <w:sz w:val="24"/>
      </w:rPr>
    </w:lvl>
    <w:lvl w:ilvl="2">
      <w:start w:val="1"/>
      <w:numFmt w:val="decimal"/>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vanish w:val="0"/>
        <w:spacing w:val="0"/>
        <w:kern w:val="0"/>
        <w:position w:val="0"/>
        <w:sz w:val="24"/>
        <w:u w:val="none"/>
        <w:vertAlign w:val="baseline"/>
      </w:rPr>
    </w:lvl>
    <w:lvl w:ilvl="3">
      <w:start w:val="1"/>
      <w:numFmt w:val="decimal"/>
      <w:lvlText w:val="%1.%2.%3.%4"/>
      <w:lvlJc w:val="left"/>
      <w:pPr>
        <w:tabs>
          <w:tab w:val="num" w:pos="864"/>
        </w:tabs>
        <w:ind w:left="864" w:hanging="864"/>
      </w:pPr>
      <w:rPr>
        <w:rFonts w:ascii="Times New Roman" w:hAnsi="Times New Roman" w:cs="Times New Roman" w:hint="default"/>
        <w:b/>
        <w:i w:val="0"/>
        <w:sz w:val="24"/>
        <w:szCs w:val="22"/>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7.%2.%3.%4"/>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DCF7CCE"/>
    <w:multiLevelType w:val="multilevel"/>
    <w:tmpl w:val="2DFEBE3A"/>
    <w:styleLink w:val="Source-Diss3"/>
    <w:lvl w:ilvl="0">
      <w:start w:val="1"/>
      <w:numFmt w:val="none"/>
      <w:pStyle w:val="Source-Diss"/>
      <w:suff w:val="space"/>
      <w:lvlText w:val="%1Source:"/>
      <w:lvlJc w:val="left"/>
      <w:pPr>
        <w:ind w:left="360" w:hanging="360"/>
      </w:pPr>
      <w:rPr>
        <w:rFonts w:hint="default"/>
        <w:b w:val="0"/>
        <w:i/>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AA43EC"/>
    <w:multiLevelType w:val="multilevel"/>
    <w:tmpl w:val="DF426614"/>
    <w:styleLink w:val="Note-Diss1"/>
    <w:lvl w:ilvl="0">
      <w:start w:val="1"/>
      <w:numFmt w:val="none"/>
      <w:pStyle w:val="Note-Diss"/>
      <w:suff w:val="space"/>
      <w:lvlText w:val="Note:"/>
      <w:lvlJc w:val="left"/>
      <w:pPr>
        <w:ind w:left="360" w:hanging="360"/>
      </w:pPr>
      <w:rPr>
        <w:rFonts w:hint="default"/>
        <w:b w:val="0"/>
        <w:i/>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0B5877"/>
    <w:multiLevelType w:val="hybridMultilevel"/>
    <w:tmpl w:val="06345A3E"/>
    <w:lvl w:ilvl="0" w:tplc="8B140214">
      <w:start w:val="1"/>
      <w:numFmt w:val="bullet"/>
      <w:pStyle w:val="Aufzhlung-Diss"/>
      <w:lvlText w:val=""/>
      <w:lvlJc w:val="left"/>
      <w:pPr>
        <w:ind w:left="1068" w:hanging="360"/>
      </w:pPr>
      <w:rPr>
        <w:rFonts w:ascii="Symbol" w:hAnsi="Symbol" w:hint="default"/>
      </w:rPr>
    </w:lvl>
    <w:lvl w:ilvl="1" w:tplc="055CD65C">
      <w:start w:val="1"/>
      <w:numFmt w:val="bullet"/>
      <w:lvlText w:val="−"/>
      <w:lvlJc w:val="left"/>
      <w:pPr>
        <w:ind w:left="937" w:hanging="360"/>
      </w:pPr>
      <w:rPr>
        <w:rFonts w:ascii="Arial" w:hAnsi="Arial" w:hint="default"/>
      </w:rPr>
    </w:lvl>
    <w:lvl w:ilvl="2" w:tplc="04070005">
      <w:start w:val="1"/>
      <w:numFmt w:val="bullet"/>
      <w:lvlText w:val=""/>
      <w:lvlJc w:val="left"/>
      <w:pPr>
        <w:ind w:left="1657" w:hanging="360"/>
      </w:pPr>
      <w:rPr>
        <w:rFonts w:ascii="Wingdings" w:hAnsi="Wingdings" w:hint="default"/>
      </w:rPr>
    </w:lvl>
    <w:lvl w:ilvl="3" w:tplc="04070001" w:tentative="1">
      <w:start w:val="1"/>
      <w:numFmt w:val="bullet"/>
      <w:lvlText w:val=""/>
      <w:lvlJc w:val="left"/>
      <w:pPr>
        <w:ind w:left="2377" w:hanging="360"/>
      </w:pPr>
      <w:rPr>
        <w:rFonts w:ascii="Symbol" w:hAnsi="Symbol" w:hint="default"/>
      </w:rPr>
    </w:lvl>
    <w:lvl w:ilvl="4" w:tplc="04070003" w:tentative="1">
      <w:start w:val="1"/>
      <w:numFmt w:val="bullet"/>
      <w:lvlText w:val="o"/>
      <w:lvlJc w:val="left"/>
      <w:pPr>
        <w:ind w:left="3097" w:hanging="360"/>
      </w:pPr>
      <w:rPr>
        <w:rFonts w:ascii="Courier New" w:hAnsi="Courier New" w:cs="Courier New" w:hint="default"/>
      </w:rPr>
    </w:lvl>
    <w:lvl w:ilvl="5" w:tplc="04070005" w:tentative="1">
      <w:start w:val="1"/>
      <w:numFmt w:val="bullet"/>
      <w:lvlText w:val=""/>
      <w:lvlJc w:val="left"/>
      <w:pPr>
        <w:ind w:left="3817" w:hanging="360"/>
      </w:pPr>
      <w:rPr>
        <w:rFonts w:ascii="Wingdings" w:hAnsi="Wingdings" w:hint="default"/>
      </w:rPr>
    </w:lvl>
    <w:lvl w:ilvl="6" w:tplc="04070001" w:tentative="1">
      <w:start w:val="1"/>
      <w:numFmt w:val="bullet"/>
      <w:lvlText w:val=""/>
      <w:lvlJc w:val="left"/>
      <w:pPr>
        <w:ind w:left="4537" w:hanging="360"/>
      </w:pPr>
      <w:rPr>
        <w:rFonts w:ascii="Symbol" w:hAnsi="Symbol" w:hint="default"/>
      </w:rPr>
    </w:lvl>
    <w:lvl w:ilvl="7" w:tplc="04070003" w:tentative="1">
      <w:start w:val="1"/>
      <w:numFmt w:val="bullet"/>
      <w:lvlText w:val="o"/>
      <w:lvlJc w:val="left"/>
      <w:pPr>
        <w:ind w:left="5257" w:hanging="360"/>
      </w:pPr>
      <w:rPr>
        <w:rFonts w:ascii="Courier New" w:hAnsi="Courier New" w:cs="Courier New" w:hint="default"/>
      </w:rPr>
    </w:lvl>
    <w:lvl w:ilvl="8" w:tplc="04070005" w:tentative="1">
      <w:start w:val="1"/>
      <w:numFmt w:val="bullet"/>
      <w:lvlText w:val=""/>
      <w:lvlJc w:val="left"/>
      <w:pPr>
        <w:ind w:left="5977" w:hanging="360"/>
      </w:pPr>
      <w:rPr>
        <w:rFonts w:ascii="Wingdings" w:hAnsi="Wingdings" w:hint="default"/>
      </w:rPr>
    </w:lvl>
  </w:abstractNum>
  <w:abstractNum w:abstractNumId="6" w15:restartNumberingAfterBreak="0">
    <w:nsid w:val="3AC0165C"/>
    <w:multiLevelType w:val="multilevel"/>
    <w:tmpl w:val="B6FEA682"/>
    <w:styleLink w:val="Source-Diss2"/>
    <w:lvl w:ilvl="0">
      <w:start w:val="1"/>
      <w:numFmt w:val="none"/>
      <w:lvlText w:val="%1Source:"/>
      <w:lvlJc w:val="left"/>
      <w:pPr>
        <w:ind w:left="360" w:hanging="360"/>
      </w:pPr>
      <w:rPr>
        <w:rFonts w:hint="default"/>
        <w:b w:val="0"/>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drawingGridHorizontalSpacing w:val="12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38"/>
    <w:rsid w:val="00000368"/>
    <w:rsid w:val="000009F5"/>
    <w:rsid w:val="00000C31"/>
    <w:rsid w:val="00000CC8"/>
    <w:rsid w:val="00000F7D"/>
    <w:rsid w:val="00001345"/>
    <w:rsid w:val="0000175C"/>
    <w:rsid w:val="000020C9"/>
    <w:rsid w:val="0000436B"/>
    <w:rsid w:val="00006D3B"/>
    <w:rsid w:val="0000720A"/>
    <w:rsid w:val="000076CE"/>
    <w:rsid w:val="0001038A"/>
    <w:rsid w:val="000109E3"/>
    <w:rsid w:val="00010AF6"/>
    <w:rsid w:val="00010ECE"/>
    <w:rsid w:val="000110E4"/>
    <w:rsid w:val="00011C1A"/>
    <w:rsid w:val="00011CBA"/>
    <w:rsid w:val="00011E7B"/>
    <w:rsid w:val="00011EAE"/>
    <w:rsid w:val="0001264D"/>
    <w:rsid w:val="00012F3F"/>
    <w:rsid w:val="0001358B"/>
    <w:rsid w:val="00013DD1"/>
    <w:rsid w:val="00013E17"/>
    <w:rsid w:val="00014120"/>
    <w:rsid w:val="000148BD"/>
    <w:rsid w:val="000148E1"/>
    <w:rsid w:val="00014A0B"/>
    <w:rsid w:val="00015128"/>
    <w:rsid w:val="00015A20"/>
    <w:rsid w:val="00016D49"/>
    <w:rsid w:val="00016DB1"/>
    <w:rsid w:val="00016F5D"/>
    <w:rsid w:val="000172B9"/>
    <w:rsid w:val="00020CA7"/>
    <w:rsid w:val="000211D1"/>
    <w:rsid w:val="0002177A"/>
    <w:rsid w:val="000226F5"/>
    <w:rsid w:val="00023850"/>
    <w:rsid w:val="00025527"/>
    <w:rsid w:val="000259DD"/>
    <w:rsid w:val="00025EBA"/>
    <w:rsid w:val="00026743"/>
    <w:rsid w:val="00027035"/>
    <w:rsid w:val="000271D2"/>
    <w:rsid w:val="0002761C"/>
    <w:rsid w:val="00030300"/>
    <w:rsid w:val="0003048E"/>
    <w:rsid w:val="00030586"/>
    <w:rsid w:val="00030931"/>
    <w:rsid w:val="00030C4D"/>
    <w:rsid w:val="00030FF1"/>
    <w:rsid w:val="000310C8"/>
    <w:rsid w:val="000312C5"/>
    <w:rsid w:val="00031725"/>
    <w:rsid w:val="00031F83"/>
    <w:rsid w:val="000322B6"/>
    <w:rsid w:val="00032BD5"/>
    <w:rsid w:val="000336A8"/>
    <w:rsid w:val="00033FFD"/>
    <w:rsid w:val="0003415C"/>
    <w:rsid w:val="00034256"/>
    <w:rsid w:val="0003466B"/>
    <w:rsid w:val="000347F0"/>
    <w:rsid w:val="0003493D"/>
    <w:rsid w:val="0003549D"/>
    <w:rsid w:val="00035738"/>
    <w:rsid w:val="00035AC5"/>
    <w:rsid w:val="000364C0"/>
    <w:rsid w:val="00037181"/>
    <w:rsid w:val="000371C8"/>
    <w:rsid w:val="000373D0"/>
    <w:rsid w:val="000405E9"/>
    <w:rsid w:val="00041AAC"/>
    <w:rsid w:val="0004282B"/>
    <w:rsid w:val="000429BF"/>
    <w:rsid w:val="00042F72"/>
    <w:rsid w:val="00042F8A"/>
    <w:rsid w:val="00043A94"/>
    <w:rsid w:val="00043CF2"/>
    <w:rsid w:val="00043E4A"/>
    <w:rsid w:val="000440E1"/>
    <w:rsid w:val="00044C78"/>
    <w:rsid w:val="00045180"/>
    <w:rsid w:val="000451E1"/>
    <w:rsid w:val="0004554A"/>
    <w:rsid w:val="000456B3"/>
    <w:rsid w:val="00045887"/>
    <w:rsid w:val="000474A0"/>
    <w:rsid w:val="00047873"/>
    <w:rsid w:val="000501A5"/>
    <w:rsid w:val="00050B85"/>
    <w:rsid w:val="00051711"/>
    <w:rsid w:val="00052618"/>
    <w:rsid w:val="00052B40"/>
    <w:rsid w:val="00052CA9"/>
    <w:rsid w:val="000540BF"/>
    <w:rsid w:val="00054D26"/>
    <w:rsid w:val="00055A96"/>
    <w:rsid w:val="00056776"/>
    <w:rsid w:val="00057151"/>
    <w:rsid w:val="00057394"/>
    <w:rsid w:val="00060720"/>
    <w:rsid w:val="00060B30"/>
    <w:rsid w:val="00060B34"/>
    <w:rsid w:val="00060D96"/>
    <w:rsid w:val="00060E00"/>
    <w:rsid w:val="000615A3"/>
    <w:rsid w:val="0006201B"/>
    <w:rsid w:val="000627AE"/>
    <w:rsid w:val="000635B8"/>
    <w:rsid w:val="000640D5"/>
    <w:rsid w:val="000649F8"/>
    <w:rsid w:val="00066669"/>
    <w:rsid w:val="00066876"/>
    <w:rsid w:val="00066DBB"/>
    <w:rsid w:val="00067731"/>
    <w:rsid w:val="00067C50"/>
    <w:rsid w:val="00067CB5"/>
    <w:rsid w:val="000703B7"/>
    <w:rsid w:val="0007120E"/>
    <w:rsid w:val="00071D17"/>
    <w:rsid w:val="000725C2"/>
    <w:rsid w:val="000725C8"/>
    <w:rsid w:val="0007265D"/>
    <w:rsid w:val="00072A53"/>
    <w:rsid w:val="00072D51"/>
    <w:rsid w:val="0007320D"/>
    <w:rsid w:val="000739A2"/>
    <w:rsid w:val="00074506"/>
    <w:rsid w:val="00074563"/>
    <w:rsid w:val="00074733"/>
    <w:rsid w:val="00074774"/>
    <w:rsid w:val="00075944"/>
    <w:rsid w:val="00075FC2"/>
    <w:rsid w:val="000763FE"/>
    <w:rsid w:val="00076733"/>
    <w:rsid w:val="00076D9B"/>
    <w:rsid w:val="00076E22"/>
    <w:rsid w:val="00077288"/>
    <w:rsid w:val="00077513"/>
    <w:rsid w:val="000776C0"/>
    <w:rsid w:val="00077A33"/>
    <w:rsid w:val="00077B52"/>
    <w:rsid w:val="00077D32"/>
    <w:rsid w:val="00080652"/>
    <w:rsid w:val="0008114A"/>
    <w:rsid w:val="000812FC"/>
    <w:rsid w:val="000816E4"/>
    <w:rsid w:val="000819C4"/>
    <w:rsid w:val="00082824"/>
    <w:rsid w:val="00083057"/>
    <w:rsid w:val="000830F1"/>
    <w:rsid w:val="00083B5B"/>
    <w:rsid w:val="00083DE5"/>
    <w:rsid w:val="00083EA6"/>
    <w:rsid w:val="00084705"/>
    <w:rsid w:val="00084A73"/>
    <w:rsid w:val="000850FE"/>
    <w:rsid w:val="00085580"/>
    <w:rsid w:val="0008558A"/>
    <w:rsid w:val="00086699"/>
    <w:rsid w:val="00086D4E"/>
    <w:rsid w:val="00087183"/>
    <w:rsid w:val="00087E66"/>
    <w:rsid w:val="000902F7"/>
    <w:rsid w:val="00091447"/>
    <w:rsid w:val="00091C4D"/>
    <w:rsid w:val="00092960"/>
    <w:rsid w:val="00092C38"/>
    <w:rsid w:val="00094742"/>
    <w:rsid w:val="0009490D"/>
    <w:rsid w:val="000950A9"/>
    <w:rsid w:val="0009570C"/>
    <w:rsid w:val="00095943"/>
    <w:rsid w:val="00095BA9"/>
    <w:rsid w:val="000965C6"/>
    <w:rsid w:val="00096A70"/>
    <w:rsid w:val="00096CAF"/>
    <w:rsid w:val="000970F2"/>
    <w:rsid w:val="000972F9"/>
    <w:rsid w:val="000A0583"/>
    <w:rsid w:val="000A179F"/>
    <w:rsid w:val="000A2E50"/>
    <w:rsid w:val="000A36DC"/>
    <w:rsid w:val="000A4CD8"/>
    <w:rsid w:val="000A508A"/>
    <w:rsid w:val="000A5674"/>
    <w:rsid w:val="000A69CD"/>
    <w:rsid w:val="000A6AD8"/>
    <w:rsid w:val="000A6FC2"/>
    <w:rsid w:val="000A77FE"/>
    <w:rsid w:val="000B0FA5"/>
    <w:rsid w:val="000B21D4"/>
    <w:rsid w:val="000B31EF"/>
    <w:rsid w:val="000B32C0"/>
    <w:rsid w:val="000B3589"/>
    <w:rsid w:val="000B59DB"/>
    <w:rsid w:val="000B5C0D"/>
    <w:rsid w:val="000B5C2C"/>
    <w:rsid w:val="000B5C54"/>
    <w:rsid w:val="000B5FAE"/>
    <w:rsid w:val="000B6970"/>
    <w:rsid w:val="000C1270"/>
    <w:rsid w:val="000C13AB"/>
    <w:rsid w:val="000C1ED7"/>
    <w:rsid w:val="000C1FE3"/>
    <w:rsid w:val="000C224A"/>
    <w:rsid w:val="000C2760"/>
    <w:rsid w:val="000C3328"/>
    <w:rsid w:val="000C3344"/>
    <w:rsid w:val="000C3824"/>
    <w:rsid w:val="000C3E28"/>
    <w:rsid w:val="000C4195"/>
    <w:rsid w:val="000C493C"/>
    <w:rsid w:val="000C49A6"/>
    <w:rsid w:val="000C5487"/>
    <w:rsid w:val="000C6166"/>
    <w:rsid w:val="000C6183"/>
    <w:rsid w:val="000C641D"/>
    <w:rsid w:val="000C6D4B"/>
    <w:rsid w:val="000C6EA9"/>
    <w:rsid w:val="000C74C5"/>
    <w:rsid w:val="000C7A09"/>
    <w:rsid w:val="000C7C13"/>
    <w:rsid w:val="000C7F58"/>
    <w:rsid w:val="000D0001"/>
    <w:rsid w:val="000D012A"/>
    <w:rsid w:val="000D0A83"/>
    <w:rsid w:val="000D1667"/>
    <w:rsid w:val="000D1DB9"/>
    <w:rsid w:val="000D215E"/>
    <w:rsid w:val="000D2B48"/>
    <w:rsid w:val="000D37FC"/>
    <w:rsid w:val="000D3F33"/>
    <w:rsid w:val="000D41DD"/>
    <w:rsid w:val="000D4417"/>
    <w:rsid w:val="000D4651"/>
    <w:rsid w:val="000D487F"/>
    <w:rsid w:val="000D49E7"/>
    <w:rsid w:val="000D4A8B"/>
    <w:rsid w:val="000D5B43"/>
    <w:rsid w:val="000D6B26"/>
    <w:rsid w:val="000D78BA"/>
    <w:rsid w:val="000D7DD9"/>
    <w:rsid w:val="000D7F3C"/>
    <w:rsid w:val="000D7FDF"/>
    <w:rsid w:val="000E03ED"/>
    <w:rsid w:val="000E0616"/>
    <w:rsid w:val="000E0B07"/>
    <w:rsid w:val="000E2079"/>
    <w:rsid w:val="000E2199"/>
    <w:rsid w:val="000E24DA"/>
    <w:rsid w:val="000E2E1C"/>
    <w:rsid w:val="000E3438"/>
    <w:rsid w:val="000E3718"/>
    <w:rsid w:val="000E3C8A"/>
    <w:rsid w:val="000E3D90"/>
    <w:rsid w:val="000E473F"/>
    <w:rsid w:val="000E4DF8"/>
    <w:rsid w:val="000E5131"/>
    <w:rsid w:val="000E51BB"/>
    <w:rsid w:val="000E596D"/>
    <w:rsid w:val="000E69B0"/>
    <w:rsid w:val="000E6A0B"/>
    <w:rsid w:val="000E6AF7"/>
    <w:rsid w:val="000F0460"/>
    <w:rsid w:val="000F14DC"/>
    <w:rsid w:val="000F28AB"/>
    <w:rsid w:val="000F2A3A"/>
    <w:rsid w:val="000F2F8A"/>
    <w:rsid w:val="000F30F6"/>
    <w:rsid w:val="000F3509"/>
    <w:rsid w:val="000F3816"/>
    <w:rsid w:val="000F3A21"/>
    <w:rsid w:val="000F3D6C"/>
    <w:rsid w:val="000F405F"/>
    <w:rsid w:val="000F4072"/>
    <w:rsid w:val="000F4079"/>
    <w:rsid w:val="000F4472"/>
    <w:rsid w:val="000F495A"/>
    <w:rsid w:val="000F5178"/>
    <w:rsid w:val="000F56C2"/>
    <w:rsid w:val="000F7321"/>
    <w:rsid w:val="000F7396"/>
    <w:rsid w:val="000F7409"/>
    <w:rsid w:val="001001EC"/>
    <w:rsid w:val="001007D3"/>
    <w:rsid w:val="00100928"/>
    <w:rsid w:val="00100A09"/>
    <w:rsid w:val="00100C9B"/>
    <w:rsid w:val="001013BB"/>
    <w:rsid w:val="00101A4A"/>
    <w:rsid w:val="0010228B"/>
    <w:rsid w:val="001024C1"/>
    <w:rsid w:val="00102BD1"/>
    <w:rsid w:val="00102F72"/>
    <w:rsid w:val="00102FE9"/>
    <w:rsid w:val="0010339A"/>
    <w:rsid w:val="001041D7"/>
    <w:rsid w:val="00104B53"/>
    <w:rsid w:val="00104C42"/>
    <w:rsid w:val="00105148"/>
    <w:rsid w:val="00105309"/>
    <w:rsid w:val="00105761"/>
    <w:rsid w:val="00105771"/>
    <w:rsid w:val="00106039"/>
    <w:rsid w:val="0010615E"/>
    <w:rsid w:val="001079D7"/>
    <w:rsid w:val="00107AF0"/>
    <w:rsid w:val="001105E0"/>
    <w:rsid w:val="00110DF3"/>
    <w:rsid w:val="00112B69"/>
    <w:rsid w:val="00112C98"/>
    <w:rsid w:val="00112E29"/>
    <w:rsid w:val="0011308C"/>
    <w:rsid w:val="001139EB"/>
    <w:rsid w:val="0011416F"/>
    <w:rsid w:val="00114745"/>
    <w:rsid w:val="00114BF2"/>
    <w:rsid w:val="00115E64"/>
    <w:rsid w:val="00116D3C"/>
    <w:rsid w:val="0011705A"/>
    <w:rsid w:val="00117256"/>
    <w:rsid w:val="001177A4"/>
    <w:rsid w:val="001200A5"/>
    <w:rsid w:val="001205EB"/>
    <w:rsid w:val="00120649"/>
    <w:rsid w:val="00120658"/>
    <w:rsid w:val="00120995"/>
    <w:rsid w:val="0012173D"/>
    <w:rsid w:val="00121813"/>
    <w:rsid w:val="0012196E"/>
    <w:rsid w:val="00121D4D"/>
    <w:rsid w:val="001231C6"/>
    <w:rsid w:val="00123217"/>
    <w:rsid w:val="00123245"/>
    <w:rsid w:val="00123BC6"/>
    <w:rsid w:val="001245DE"/>
    <w:rsid w:val="001247BB"/>
    <w:rsid w:val="00124F38"/>
    <w:rsid w:val="00125087"/>
    <w:rsid w:val="001250DA"/>
    <w:rsid w:val="00125DC2"/>
    <w:rsid w:val="00126735"/>
    <w:rsid w:val="00126A3F"/>
    <w:rsid w:val="00126DBF"/>
    <w:rsid w:val="001271E3"/>
    <w:rsid w:val="00127524"/>
    <w:rsid w:val="00127F79"/>
    <w:rsid w:val="0013027F"/>
    <w:rsid w:val="001308C9"/>
    <w:rsid w:val="001310E6"/>
    <w:rsid w:val="001313D3"/>
    <w:rsid w:val="001318E6"/>
    <w:rsid w:val="00131BA6"/>
    <w:rsid w:val="00131EAA"/>
    <w:rsid w:val="00131F66"/>
    <w:rsid w:val="00132FAD"/>
    <w:rsid w:val="001332B6"/>
    <w:rsid w:val="00133B49"/>
    <w:rsid w:val="00133BD1"/>
    <w:rsid w:val="00134205"/>
    <w:rsid w:val="00134DFC"/>
    <w:rsid w:val="00134FD7"/>
    <w:rsid w:val="001350B5"/>
    <w:rsid w:val="00135AAB"/>
    <w:rsid w:val="00135C7A"/>
    <w:rsid w:val="00136178"/>
    <w:rsid w:val="001365FF"/>
    <w:rsid w:val="001371CD"/>
    <w:rsid w:val="00137D59"/>
    <w:rsid w:val="00137DB3"/>
    <w:rsid w:val="001405FB"/>
    <w:rsid w:val="001406DC"/>
    <w:rsid w:val="00141421"/>
    <w:rsid w:val="00141CB8"/>
    <w:rsid w:val="00141D6B"/>
    <w:rsid w:val="00142111"/>
    <w:rsid w:val="00142D5D"/>
    <w:rsid w:val="00142E9D"/>
    <w:rsid w:val="00144158"/>
    <w:rsid w:val="00144885"/>
    <w:rsid w:val="00145E23"/>
    <w:rsid w:val="00146629"/>
    <w:rsid w:val="00146F8E"/>
    <w:rsid w:val="00147B4A"/>
    <w:rsid w:val="00147EB4"/>
    <w:rsid w:val="0015048F"/>
    <w:rsid w:val="001504BD"/>
    <w:rsid w:val="00150631"/>
    <w:rsid w:val="0015114F"/>
    <w:rsid w:val="0015125D"/>
    <w:rsid w:val="001513EE"/>
    <w:rsid w:val="001514AB"/>
    <w:rsid w:val="001520F9"/>
    <w:rsid w:val="001522A2"/>
    <w:rsid w:val="0015243E"/>
    <w:rsid w:val="001526E7"/>
    <w:rsid w:val="001543DC"/>
    <w:rsid w:val="00154737"/>
    <w:rsid w:val="00154C56"/>
    <w:rsid w:val="00155566"/>
    <w:rsid w:val="00157BDE"/>
    <w:rsid w:val="001600B5"/>
    <w:rsid w:val="00161C0A"/>
    <w:rsid w:val="00162407"/>
    <w:rsid w:val="00162571"/>
    <w:rsid w:val="00162CA9"/>
    <w:rsid w:val="0016333F"/>
    <w:rsid w:val="001637BA"/>
    <w:rsid w:val="00163DBE"/>
    <w:rsid w:val="00163E57"/>
    <w:rsid w:val="00164409"/>
    <w:rsid w:val="00164CAE"/>
    <w:rsid w:val="001652CF"/>
    <w:rsid w:val="00165667"/>
    <w:rsid w:val="001663B3"/>
    <w:rsid w:val="00166AC8"/>
    <w:rsid w:val="00166D50"/>
    <w:rsid w:val="00167798"/>
    <w:rsid w:val="00167A69"/>
    <w:rsid w:val="001704F5"/>
    <w:rsid w:val="00170800"/>
    <w:rsid w:val="00170904"/>
    <w:rsid w:val="00171339"/>
    <w:rsid w:val="001717E5"/>
    <w:rsid w:val="00171B10"/>
    <w:rsid w:val="00171EA3"/>
    <w:rsid w:val="001720DE"/>
    <w:rsid w:val="001732FC"/>
    <w:rsid w:val="00173521"/>
    <w:rsid w:val="00174779"/>
    <w:rsid w:val="001750A7"/>
    <w:rsid w:val="0017521B"/>
    <w:rsid w:val="00175451"/>
    <w:rsid w:val="00175612"/>
    <w:rsid w:val="00176897"/>
    <w:rsid w:val="0017725D"/>
    <w:rsid w:val="001773EA"/>
    <w:rsid w:val="00177697"/>
    <w:rsid w:val="001779D0"/>
    <w:rsid w:val="00177B39"/>
    <w:rsid w:val="00177FE2"/>
    <w:rsid w:val="00180ECE"/>
    <w:rsid w:val="00180F04"/>
    <w:rsid w:val="00182880"/>
    <w:rsid w:val="00182CA3"/>
    <w:rsid w:val="00182F68"/>
    <w:rsid w:val="00183BEA"/>
    <w:rsid w:val="001846E8"/>
    <w:rsid w:val="001853C4"/>
    <w:rsid w:val="00186830"/>
    <w:rsid w:val="001876DE"/>
    <w:rsid w:val="001879C0"/>
    <w:rsid w:val="00190974"/>
    <w:rsid w:val="00190DC3"/>
    <w:rsid w:val="001911B0"/>
    <w:rsid w:val="00193831"/>
    <w:rsid w:val="00193C3C"/>
    <w:rsid w:val="00193C5C"/>
    <w:rsid w:val="001941C3"/>
    <w:rsid w:val="001946BD"/>
    <w:rsid w:val="001949DA"/>
    <w:rsid w:val="00194E32"/>
    <w:rsid w:val="00195E6B"/>
    <w:rsid w:val="0019728E"/>
    <w:rsid w:val="0019780D"/>
    <w:rsid w:val="00197ED4"/>
    <w:rsid w:val="00197EE5"/>
    <w:rsid w:val="001A0090"/>
    <w:rsid w:val="001A0598"/>
    <w:rsid w:val="001A23F0"/>
    <w:rsid w:val="001A2C1D"/>
    <w:rsid w:val="001A3164"/>
    <w:rsid w:val="001A3194"/>
    <w:rsid w:val="001A32C7"/>
    <w:rsid w:val="001A395F"/>
    <w:rsid w:val="001A3A36"/>
    <w:rsid w:val="001A3C9C"/>
    <w:rsid w:val="001A4820"/>
    <w:rsid w:val="001A4834"/>
    <w:rsid w:val="001A4DCC"/>
    <w:rsid w:val="001A5120"/>
    <w:rsid w:val="001A5455"/>
    <w:rsid w:val="001A54C4"/>
    <w:rsid w:val="001A5744"/>
    <w:rsid w:val="001A5D0D"/>
    <w:rsid w:val="001A60CD"/>
    <w:rsid w:val="001A62DB"/>
    <w:rsid w:val="001A65BA"/>
    <w:rsid w:val="001A67AA"/>
    <w:rsid w:val="001A6A5F"/>
    <w:rsid w:val="001A705D"/>
    <w:rsid w:val="001A7087"/>
    <w:rsid w:val="001A7404"/>
    <w:rsid w:val="001A7A8B"/>
    <w:rsid w:val="001A7FB0"/>
    <w:rsid w:val="001B0211"/>
    <w:rsid w:val="001B08A7"/>
    <w:rsid w:val="001B0E2D"/>
    <w:rsid w:val="001B121D"/>
    <w:rsid w:val="001B1CE8"/>
    <w:rsid w:val="001B1DB9"/>
    <w:rsid w:val="001B2042"/>
    <w:rsid w:val="001B28FE"/>
    <w:rsid w:val="001B2BDE"/>
    <w:rsid w:val="001B2E91"/>
    <w:rsid w:val="001B390A"/>
    <w:rsid w:val="001B3CAF"/>
    <w:rsid w:val="001B438E"/>
    <w:rsid w:val="001B4547"/>
    <w:rsid w:val="001B5B7C"/>
    <w:rsid w:val="001B5E5D"/>
    <w:rsid w:val="001B72D0"/>
    <w:rsid w:val="001B7A5C"/>
    <w:rsid w:val="001C26EF"/>
    <w:rsid w:val="001C2B66"/>
    <w:rsid w:val="001C54F1"/>
    <w:rsid w:val="001C5650"/>
    <w:rsid w:val="001C5CCD"/>
    <w:rsid w:val="001C5E47"/>
    <w:rsid w:val="001C64F7"/>
    <w:rsid w:val="001C739E"/>
    <w:rsid w:val="001D0642"/>
    <w:rsid w:val="001D08EE"/>
    <w:rsid w:val="001D0A01"/>
    <w:rsid w:val="001D15C0"/>
    <w:rsid w:val="001D17FE"/>
    <w:rsid w:val="001D2354"/>
    <w:rsid w:val="001D29EA"/>
    <w:rsid w:val="001D3143"/>
    <w:rsid w:val="001D3751"/>
    <w:rsid w:val="001D4189"/>
    <w:rsid w:val="001D43A2"/>
    <w:rsid w:val="001D48AA"/>
    <w:rsid w:val="001D4CCD"/>
    <w:rsid w:val="001D4D86"/>
    <w:rsid w:val="001D4E21"/>
    <w:rsid w:val="001D566E"/>
    <w:rsid w:val="001D5CAF"/>
    <w:rsid w:val="001D5F84"/>
    <w:rsid w:val="001D674A"/>
    <w:rsid w:val="001D67EE"/>
    <w:rsid w:val="001D69D7"/>
    <w:rsid w:val="001D7130"/>
    <w:rsid w:val="001D7802"/>
    <w:rsid w:val="001E0D59"/>
    <w:rsid w:val="001E1754"/>
    <w:rsid w:val="001E19BC"/>
    <w:rsid w:val="001E1D56"/>
    <w:rsid w:val="001E21C7"/>
    <w:rsid w:val="001E21D8"/>
    <w:rsid w:val="001E2D19"/>
    <w:rsid w:val="001E3007"/>
    <w:rsid w:val="001E3490"/>
    <w:rsid w:val="001E36F8"/>
    <w:rsid w:val="001E3789"/>
    <w:rsid w:val="001E3C7B"/>
    <w:rsid w:val="001E41D8"/>
    <w:rsid w:val="001E4445"/>
    <w:rsid w:val="001E4A8A"/>
    <w:rsid w:val="001E5172"/>
    <w:rsid w:val="001E51EA"/>
    <w:rsid w:val="001E529A"/>
    <w:rsid w:val="001E6B61"/>
    <w:rsid w:val="001E6C6E"/>
    <w:rsid w:val="001E6D28"/>
    <w:rsid w:val="001E72EA"/>
    <w:rsid w:val="001E7368"/>
    <w:rsid w:val="001E740A"/>
    <w:rsid w:val="001F07BE"/>
    <w:rsid w:val="001F0DAA"/>
    <w:rsid w:val="001F10F4"/>
    <w:rsid w:val="001F13CC"/>
    <w:rsid w:val="001F1565"/>
    <w:rsid w:val="001F1705"/>
    <w:rsid w:val="001F179E"/>
    <w:rsid w:val="001F1D08"/>
    <w:rsid w:val="001F1EB7"/>
    <w:rsid w:val="001F1F13"/>
    <w:rsid w:val="001F2E2C"/>
    <w:rsid w:val="001F2E48"/>
    <w:rsid w:val="001F2FB0"/>
    <w:rsid w:val="001F369C"/>
    <w:rsid w:val="001F3950"/>
    <w:rsid w:val="001F4012"/>
    <w:rsid w:val="001F43E0"/>
    <w:rsid w:val="001F52D1"/>
    <w:rsid w:val="001F533B"/>
    <w:rsid w:val="001F69BF"/>
    <w:rsid w:val="001F6BFC"/>
    <w:rsid w:val="001F7316"/>
    <w:rsid w:val="001F7383"/>
    <w:rsid w:val="001F7691"/>
    <w:rsid w:val="001F7F74"/>
    <w:rsid w:val="00200240"/>
    <w:rsid w:val="00200307"/>
    <w:rsid w:val="00200714"/>
    <w:rsid w:val="00200CD0"/>
    <w:rsid w:val="00200DD8"/>
    <w:rsid w:val="00200E1E"/>
    <w:rsid w:val="0020165B"/>
    <w:rsid w:val="0020179F"/>
    <w:rsid w:val="0020182C"/>
    <w:rsid w:val="00202561"/>
    <w:rsid w:val="00202DBF"/>
    <w:rsid w:val="00202EF9"/>
    <w:rsid w:val="00203626"/>
    <w:rsid w:val="00203F30"/>
    <w:rsid w:val="0020404B"/>
    <w:rsid w:val="00204AF5"/>
    <w:rsid w:val="00205462"/>
    <w:rsid w:val="00205A9D"/>
    <w:rsid w:val="00206205"/>
    <w:rsid w:val="00206E10"/>
    <w:rsid w:val="00206E58"/>
    <w:rsid w:val="00206FE5"/>
    <w:rsid w:val="002071CC"/>
    <w:rsid w:val="002105A7"/>
    <w:rsid w:val="00210812"/>
    <w:rsid w:val="00210AD7"/>
    <w:rsid w:val="00210F66"/>
    <w:rsid w:val="002126A2"/>
    <w:rsid w:val="00212895"/>
    <w:rsid w:val="00212CAD"/>
    <w:rsid w:val="002130B6"/>
    <w:rsid w:val="002133BB"/>
    <w:rsid w:val="002138A7"/>
    <w:rsid w:val="00213DD1"/>
    <w:rsid w:val="00213DFD"/>
    <w:rsid w:val="002148E8"/>
    <w:rsid w:val="002150BF"/>
    <w:rsid w:val="00215242"/>
    <w:rsid w:val="0021539C"/>
    <w:rsid w:val="00215C42"/>
    <w:rsid w:val="00215D04"/>
    <w:rsid w:val="002162FC"/>
    <w:rsid w:val="002163DC"/>
    <w:rsid w:val="00217022"/>
    <w:rsid w:val="00217035"/>
    <w:rsid w:val="002171BA"/>
    <w:rsid w:val="00220042"/>
    <w:rsid w:val="0022046D"/>
    <w:rsid w:val="00220801"/>
    <w:rsid w:val="00220B7C"/>
    <w:rsid w:val="0022179E"/>
    <w:rsid w:val="00222BA2"/>
    <w:rsid w:val="002231F2"/>
    <w:rsid w:val="002237C6"/>
    <w:rsid w:val="002248F4"/>
    <w:rsid w:val="002264E6"/>
    <w:rsid w:val="00226F01"/>
    <w:rsid w:val="0022738E"/>
    <w:rsid w:val="0022742D"/>
    <w:rsid w:val="002275FC"/>
    <w:rsid w:val="002278F9"/>
    <w:rsid w:val="00230B4B"/>
    <w:rsid w:val="00231539"/>
    <w:rsid w:val="002325DA"/>
    <w:rsid w:val="002326D4"/>
    <w:rsid w:val="00232D45"/>
    <w:rsid w:val="00232EFF"/>
    <w:rsid w:val="00232F5E"/>
    <w:rsid w:val="002336DF"/>
    <w:rsid w:val="002337F3"/>
    <w:rsid w:val="00233FC8"/>
    <w:rsid w:val="002349CA"/>
    <w:rsid w:val="002359A5"/>
    <w:rsid w:val="0023619F"/>
    <w:rsid w:val="00236584"/>
    <w:rsid w:val="002367E7"/>
    <w:rsid w:val="002379E8"/>
    <w:rsid w:val="00240AC2"/>
    <w:rsid w:val="002413F6"/>
    <w:rsid w:val="00241D4C"/>
    <w:rsid w:val="002423A1"/>
    <w:rsid w:val="0024264B"/>
    <w:rsid w:val="002426FE"/>
    <w:rsid w:val="002428CB"/>
    <w:rsid w:val="00242A71"/>
    <w:rsid w:val="00243169"/>
    <w:rsid w:val="00243427"/>
    <w:rsid w:val="00243A15"/>
    <w:rsid w:val="00244060"/>
    <w:rsid w:val="002441AB"/>
    <w:rsid w:val="00244987"/>
    <w:rsid w:val="00245858"/>
    <w:rsid w:val="00245B66"/>
    <w:rsid w:val="00245BA7"/>
    <w:rsid w:val="00245FEE"/>
    <w:rsid w:val="0024608A"/>
    <w:rsid w:val="00246121"/>
    <w:rsid w:val="00246352"/>
    <w:rsid w:val="00246B14"/>
    <w:rsid w:val="00246B9D"/>
    <w:rsid w:val="00246DF6"/>
    <w:rsid w:val="00246EAE"/>
    <w:rsid w:val="002473D0"/>
    <w:rsid w:val="0025079F"/>
    <w:rsid w:val="00250DCC"/>
    <w:rsid w:val="00251544"/>
    <w:rsid w:val="0025159D"/>
    <w:rsid w:val="00251785"/>
    <w:rsid w:val="00251F84"/>
    <w:rsid w:val="00252518"/>
    <w:rsid w:val="00252993"/>
    <w:rsid w:val="00253088"/>
    <w:rsid w:val="002531FC"/>
    <w:rsid w:val="0025366E"/>
    <w:rsid w:val="002536CE"/>
    <w:rsid w:val="002540AD"/>
    <w:rsid w:val="00254D55"/>
    <w:rsid w:val="00254D83"/>
    <w:rsid w:val="002557E4"/>
    <w:rsid w:val="00256287"/>
    <w:rsid w:val="002563D7"/>
    <w:rsid w:val="0025751A"/>
    <w:rsid w:val="00257654"/>
    <w:rsid w:val="002578EF"/>
    <w:rsid w:val="00260394"/>
    <w:rsid w:val="002608DD"/>
    <w:rsid w:val="0026134F"/>
    <w:rsid w:val="002624AD"/>
    <w:rsid w:val="00262FFC"/>
    <w:rsid w:val="00263785"/>
    <w:rsid w:val="00264163"/>
    <w:rsid w:val="002641D7"/>
    <w:rsid w:val="002646C1"/>
    <w:rsid w:val="002647DE"/>
    <w:rsid w:val="002648C5"/>
    <w:rsid w:val="00264B12"/>
    <w:rsid w:val="00264D93"/>
    <w:rsid w:val="00264EF1"/>
    <w:rsid w:val="00265817"/>
    <w:rsid w:val="00265BC8"/>
    <w:rsid w:val="00265F71"/>
    <w:rsid w:val="002664ED"/>
    <w:rsid w:val="00267840"/>
    <w:rsid w:val="00267EFD"/>
    <w:rsid w:val="0027007A"/>
    <w:rsid w:val="00271014"/>
    <w:rsid w:val="00271BA4"/>
    <w:rsid w:val="00271CD1"/>
    <w:rsid w:val="00272607"/>
    <w:rsid w:val="0027260B"/>
    <w:rsid w:val="00272A82"/>
    <w:rsid w:val="00272AAB"/>
    <w:rsid w:val="00273A49"/>
    <w:rsid w:val="00273B6E"/>
    <w:rsid w:val="00273EBF"/>
    <w:rsid w:val="00274B32"/>
    <w:rsid w:val="00275CC2"/>
    <w:rsid w:val="00275D05"/>
    <w:rsid w:val="00276B17"/>
    <w:rsid w:val="00276C9D"/>
    <w:rsid w:val="00277DE8"/>
    <w:rsid w:val="00277F28"/>
    <w:rsid w:val="002805DF"/>
    <w:rsid w:val="002809F9"/>
    <w:rsid w:val="00280BD9"/>
    <w:rsid w:val="00280DBC"/>
    <w:rsid w:val="00281C92"/>
    <w:rsid w:val="00282023"/>
    <w:rsid w:val="00282698"/>
    <w:rsid w:val="002830F6"/>
    <w:rsid w:val="002836A6"/>
    <w:rsid w:val="002838DE"/>
    <w:rsid w:val="00284FB2"/>
    <w:rsid w:val="00285486"/>
    <w:rsid w:val="00285BD6"/>
    <w:rsid w:val="00285EF1"/>
    <w:rsid w:val="0028720C"/>
    <w:rsid w:val="0028794E"/>
    <w:rsid w:val="0029033F"/>
    <w:rsid w:val="0029037D"/>
    <w:rsid w:val="002909AA"/>
    <w:rsid w:val="00290FFE"/>
    <w:rsid w:val="002910DB"/>
    <w:rsid w:val="0029187C"/>
    <w:rsid w:val="00292E77"/>
    <w:rsid w:val="002942DD"/>
    <w:rsid w:val="00295987"/>
    <w:rsid w:val="00295D27"/>
    <w:rsid w:val="00296583"/>
    <w:rsid w:val="00296584"/>
    <w:rsid w:val="002967FE"/>
    <w:rsid w:val="00296B83"/>
    <w:rsid w:val="00296BC6"/>
    <w:rsid w:val="00296F55"/>
    <w:rsid w:val="0029736A"/>
    <w:rsid w:val="00297574"/>
    <w:rsid w:val="00297C9C"/>
    <w:rsid w:val="002A05BA"/>
    <w:rsid w:val="002A0917"/>
    <w:rsid w:val="002A141D"/>
    <w:rsid w:val="002A17DD"/>
    <w:rsid w:val="002A1A88"/>
    <w:rsid w:val="002A20F3"/>
    <w:rsid w:val="002A282C"/>
    <w:rsid w:val="002A28BE"/>
    <w:rsid w:val="002A2D2E"/>
    <w:rsid w:val="002A2E2D"/>
    <w:rsid w:val="002A350B"/>
    <w:rsid w:val="002A3704"/>
    <w:rsid w:val="002A3814"/>
    <w:rsid w:val="002A3906"/>
    <w:rsid w:val="002A41A0"/>
    <w:rsid w:val="002A4DC0"/>
    <w:rsid w:val="002A526F"/>
    <w:rsid w:val="002A6466"/>
    <w:rsid w:val="002A68FA"/>
    <w:rsid w:val="002A738A"/>
    <w:rsid w:val="002A76DF"/>
    <w:rsid w:val="002A7724"/>
    <w:rsid w:val="002A7926"/>
    <w:rsid w:val="002A7F30"/>
    <w:rsid w:val="002B0264"/>
    <w:rsid w:val="002B076F"/>
    <w:rsid w:val="002B0A91"/>
    <w:rsid w:val="002B2204"/>
    <w:rsid w:val="002B2BD9"/>
    <w:rsid w:val="002B3926"/>
    <w:rsid w:val="002B40B2"/>
    <w:rsid w:val="002B56BE"/>
    <w:rsid w:val="002B5A9D"/>
    <w:rsid w:val="002B668B"/>
    <w:rsid w:val="002B67A9"/>
    <w:rsid w:val="002C0AC4"/>
    <w:rsid w:val="002C1744"/>
    <w:rsid w:val="002C1C32"/>
    <w:rsid w:val="002C1F4E"/>
    <w:rsid w:val="002C2094"/>
    <w:rsid w:val="002C21BF"/>
    <w:rsid w:val="002C26CA"/>
    <w:rsid w:val="002C2CB4"/>
    <w:rsid w:val="002C2F2D"/>
    <w:rsid w:val="002C3431"/>
    <w:rsid w:val="002C3B2C"/>
    <w:rsid w:val="002C45FE"/>
    <w:rsid w:val="002C4AB1"/>
    <w:rsid w:val="002C4B11"/>
    <w:rsid w:val="002C4D03"/>
    <w:rsid w:val="002C4F39"/>
    <w:rsid w:val="002C52B7"/>
    <w:rsid w:val="002C591E"/>
    <w:rsid w:val="002C5B68"/>
    <w:rsid w:val="002C6256"/>
    <w:rsid w:val="002C6461"/>
    <w:rsid w:val="002C6698"/>
    <w:rsid w:val="002C72C0"/>
    <w:rsid w:val="002C7786"/>
    <w:rsid w:val="002D0C36"/>
    <w:rsid w:val="002D1B3C"/>
    <w:rsid w:val="002D22F8"/>
    <w:rsid w:val="002D36C7"/>
    <w:rsid w:val="002D3F86"/>
    <w:rsid w:val="002D4013"/>
    <w:rsid w:val="002D4E23"/>
    <w:rsid w:val="002D5271"/>
    <w:rsid w:val="002D6BCD"/>
    <w:rsid w:val="002D7084"/>
    <w:rsid w:val="002D713B"/>
    <w:rsid w:val="002D7272"/>
    <w:rsid w:val="002D738D"/>
    <w:rsid w:val="002D7544"/>
    <w:rsid w:val="002D7886"/>
    <w:rsid w:val="002E01A9"/>
    <w:rsid w:val="002E032E"/>
    <w:rsid w:val="002E10A8"/>
    <w:rsid w:val="002E1181"/>
    <w:rsid w:val="002E142E"/>
    <w:rsid w:val="002E15FA"/>
    <w:rsid w:val="002E18C9"/>
    <w:rsid w:val="002E1EBB"/>
    <w:rsid w:val="002E32A3"/>
    <w:rsid w:val="002E3B85"/>
    <w:rsid w:val="002E401B"/>
    <w:rsid w:val="002E40C8"/>
    <w:rsid w:val="002E438A"/>
    <w:rsid w:val="002E47F8"/>
    <w:rsid w:val="002E4AB4"/>
    <w:rsid w:val="002E5DA6"/>
    <w:rsid w:val="002E5FAE"/>
    <w:rsid w:val="002E77C6"/>
    <w:rsid w:val="002F0867"/>
    <w:rsid w:val="002F2370"/>
    <w:rsid w:val="002F3154"/>
    <w:rsid w:val="002F363F"/>
    <w:rsid w:val="002F3981"/>
    <w:rsid w:val="002F4025"/>
    <w:rsid w:val="002F42D5"/>
    <w:rsid w:val="002F435C"/>
    <w:rsid w:val="002F48AD"/>
    <w:rsid w:val="002F5A84"/>
    <w:rsid w:val="002F5F66"/>
    <w:rsid w:val="002F5FAE"/>
    <w:rsid w:val="002F610E"/>
    <w:rsid w:val="002F6272"/>
    <w:rsid w:val="002F6BB3"/>
    <w:rsid w:val="002F778D"/>
    <w:rsid w:val="002F79BD"/>
    <w:rsid w:val="002F7E83"/>
    <w:rsid w:val="0030093B"/>
    <w:rsid w:val="00300AAA"/>
    <w:rsid w:val="0030100A"/>
    <w:rsid w:val="0030112F"/>
    <w:rsid w:val="0030189B"/>
    <w:rsid w:val="003019D4"/>
    <w:rsid w:val="00301AC9"/>
    <w:rsid w:val="00301EC4"/>
    <w:rsid w:val="00302668"/>
    <w:rsid w:val="00303081"/>
    <w:rsid w:val="0030454B"/>
    <w:rsid w:val="0030572A"/>
    <w:rsid w:val="00305804"/>
    <w:rsid w:val="003062DD"/>
    <w:rsid w:val="003065FE"/>
    <w:rsid w:val="00306EB4"/>
    <w:rsid w:val="003075E0"/>
    <w:rsid w:val="003104EA"/>
    <w:rsid w:val="00310FAB"/>
    <w:rsid w:val="00311092"/>
    <w:rsid w:val="00311751"/>
    <w:rsid w:val="00311A00"/>
    <w:rsid w:val="00311AD9"/>
    <w:rsid w:val="00311AED"/>
    <w:rsid w:val="00312115"/>
    <w:rsid w:val="00312650"/>
    <w:rsid w:val="003129F7"/>
    <w:rsid w:val="00312BD5"/>
    <w:rsid w:val="00313152"/>
    <w:rsid w:val="0031315C"/>
    <w:rsid w:val="0031338B"/>
    <w:rsid w:val="00313BFE"/>
    <w:rsid w:val="00314AE4"/>
    <w:rsid w:val="00314DA8"/>
    <w:rsid w:val="003151FD"/>
    <w:rsid w:val="003166B7"/>
    <w:rsid w:val="003166C5"/>
    <w:rsid w:val="003167BC"/>
    <w:rsid w:val="00316BF0"/>
    <w:rsid w:val="00316DBB"/>
    <w:rsid w:val="003170D2"/>
    <w:rsid w:val="0032107A"/>
    <w:rsid w:val="0032116B"/>
    <w:rsid w:val="00321826"/>
    <w:rsid w:val="0032252C"/>
    <w:rsid w:val="00322DB8"/>
    <w:rsid w:val="0032315F"/>
    <w:rsid w:val="003244BA"/>
    <w:rsid w:val="003252A4"/>
    <w:rsid w:val="003257F1"/>
    <w:rsid w:val="00325BFE"/>
    <w:rsid w:val="00325CD7"/>
    <w:rsid w:val="00326737"/>
    <w:rsid w:val="0032717F"/>
    <w:rsid w:val="00327C83"/>
    <w:rsid w:val="0033005C"/>
    <w:rsid w:val="003301C3"/>
    <w:rsid w:val="0033124D"/>
    <w:rsid w:val="003316FC"/>
    <w:rsid w:val="00331A3A"/>
    <w:rsid w:val="00331DF2"/>
    <w:rsid w:val="00332C2F"/>
    <w:rsid w:val="00333140"/>
    <w:rsid w:val="00333373"/>
    <w:rsid w:val="003333DE"/>
    <w:rsid w:val="00333623"/>
    <w:rsid w:val="0033396E"/>
    <w:rsid w:val="00333A1F"/>
    <w:rsid w:val="0033458F"/>
    <w:rsid w:val="003358D4"/>
    <w:rsid w:val="003366E8"/>
    <w:rsid w:val="003374C9"/>
    <w:rsid w:val="0033764B"/>
    <w:rsid w:val="00337AC4"/>
    <w:rsid w:val="00337DEA"/>
    <w:rsid w:val="003401E8"/>
    <w:rsid w:val="003404D7"/>
    <w:rsid w:val="003405E3"/>
    <w:rsid w:val="00340BF0"/>
    <w:rsid w:val="00341B42"/>
    <w:rsid w:val="00341CB8"/>
    <w:rsid w:val="00341D02"/>
    <w:rsid w:val="003420B6"/>
    <w:rsid w:val="00342CB5"/>
    <w:rsid w:val="00343063"/>
    <w:rsid w:val="00344C1C"/>
    <w:rsid w:val="00345015"/>
    <w:rsid w:val="00345C09"/>
    <w:rsid w:val="00345D03"/>
    <w:rsid w:val="003462C7"/>
    <w:rsid w:val="003465F3"/>
    <w:rsid w:val="00346629"/>
    <w:rsid w:val="00346C51"/>
    <w:rsid w:val="00347629"/>
    <w:rsid w:val="00347E18"/>
    <w:rsid w:val="00350285"/>
    <w:rsid w:val="00350B2B"/>
    <w:rsid w:val="00350E32"/>
    <w:rsid w:val="003523D3"/>
    <w:rsid w:val="003525FE"/>
    <w:rsid w:val="00353115"/>
    <w:rsid w:val="0035314F"/>
    <w:rsid w:val="003531CA"/>
    <w:rsid w:val="00353316"/>
    <w:rsid w:val="003534D3"/>
    <w:rsid w:val="0035362A"/>
    <w:rsid w:val="003537BE"/>
    <w:rsid w:val="00353E1B"/>
    <w:rsid w:val="003540F3"/>
    <w:rsid w:val="003544D8"/>
    <w:rsid w:val="00354C33"/>
    <w:rsid w:val="00355462"/>
    <w:rsid w:val="003556D1"/>
    <w:rsid w:val="00355FBE"/>
    <w:rsid w:val="00356281"/>
    <w:rsid w:val="00356636"/>
    <w:rsid w:val="003573E1"/>
    <w:rsid w:val="00357974"/>
    <w:rsid w:val="00357B6D"/>
    <w:rsid w:val="00360506"/>
    <w:rsid w:val="003608CD"/>
    <w:rsid w:val="00360A80"/>
    <w:rsid w:val="00360C3B"/>
    <w:rsid w:val="00361301"/>
    <w:rsid w:val="00361675"/>
    <w:rsid w:val="00361BA1"/>
    <w:rsid w:val="00362170"/>
    <w:rsid w:val="0036221C"/>
    <w:rsid w:val="003628E4"/>
    <w:rsid w:val="0036294C"/>
    <w:rsid w:val="00363626"/>
    <w:rsid w:val="003638D4"/>
    <w:rsid w:val="003642B6"/>
    <w:rsid w:val="0036498F"/>
    <w:rsid w:val="00364A13"/>
    <w:rsid w:val="00364C7A"/>
    <w:rsid w:val="00365126"/>
    <w:rsid w:val="00365667"/>
    <w:rsid w:val="0036569F"/>
    <w:rsid w:val="003657C4"/>
    <w:rsid w:val="00366449"/>
    <w:rsid w:val="00366A27"/>
    <w:rsid w:val="00366DF8"/>
    <w:rsid w:val="00366F78"/>
    <w:rsid w:val="00367E30"/>
    <w:rsid w:val="00367E47"/>
    <w:rsid w:val="00370756"/>
    <w:rsid w:val="003707BC"/>
    <w:rsid w:val="00370B5D"/>
    <w:rsid w:val="00370D68"/>
    <w:rsid w:val="003716A5"/>
    <w:rsid w:val="00371EFE"/>
    <w:rsid w:val="00372835"/>
    <w:rsid w:val="00372A13"/>
    <w:rsid w:val="003741B1"/>
    <w:rsid w:val="00374481"/>
    <w:rsid w:val="003747E0"/>
    <w:rsid w:val="00374BF9"/>
    <w:rsid w:val="00375338"/>
    <w:rsid w:val="003754C2"/>
    <w:rsid w:val="00375D13"/>
    <w:rsid w:val="0037660E"/>
    <w:rsid w:val="00376F6E"/>
    <w:rsid w:val="0038009A"/>
    <w:rsid w:val="00380133"/>
    <w:rsid w:val="0038061E"/>
    <w:rsid w:val="00380C8B"/>
    <w:rsid w:val="003810CD"/>
    <w:rsid w:val="00381140"/>
    <w:rsid w:val="00381170"/>
    <w:rsid w:val="0038137B"/>
    <w:rsid w:val="00381438"/>
    <w:rsid w:val="003814D7"/>
    <w:rsid w:val="00381594"/>
    <w:rsid w:val="00383B04"/>
    <w:rsid w:val="00383BF0"/>
    <w:rsid w:val="00383C34"/>
    <w:rsid w:val="003848E9"/>
    <w:rsid w:val="00385A64"/>
    <w:rsid w:val="00385BA3"/>
    <w:rsid w:val="00385F14"/>
    <w:rsid w:val="00387667"/>
    <w:rsid w:val="003877C9"/>
    <w:rsid w:val="00387850"/>
    <w:rsid w:val="00387D19"/>
    <w:rsid w:val="00387E8C"/>
    <w:rsid w:val="003905E3"/>
    <w:rsid w:val="00390950"/>
    <w:rsid w:val="00390E32"/>
    <w:rsid w:val="0039116F"/>
    <w:rsid w:val="0039136E"/>
    <w:rsid w:val="003914C6"/>
    <w:rsid w:val="003915E2"/>
    <w:rsid w:val="003918E9"/>
    <w:rsid w:val="0039222D"/>
    <w:rsid w:val="00392363"/>
    <w:rsid w:val="0039296C"/>
    <w:rsid w:val="00392D21"/>
    <w:rsid w:val="00392E38"/>
    <w:rsid w:val="003931AB"/>
    <w:rsid w:val="0039388F"/>
    <w:rsid w:val="0039404D"/>
    <w:rsid w:val="003940C4"/>
    <w:rsid w:val="003943AF"/>
    <w:rsid w:val="00396A8B"/>
    <w:rsid w:val="00396EF4"/>
    <w:rsid w:val="0039721D"/>
    <w:rsid w:val="003A011D"/>
    <w:rsid w:val="003A0311"/>
    <w:rsid w:val="003A0A6E"/>
    <w:rsid w:val="003A1026"/>
    <w:rsid w:val="003A10A5"/>
    <w:rsid w:val="003A13C7"/>
    <w:rsid w:val="003A141C"/>
    <w:rsid w:val="003A15B9"/>
    <w:rsid w:val="003A1BBC"/>
    <w:rsid w:val="003A1E99"/>
    <w:rsid w:val="003A2B55"/>
    <w:rsid w:val="003A3020"/>
    <w:rsid w:val="003A3058"/>
    <w:rsid w:val="003A3358"/>
    <w:rsid w:val="003A33C3"/>
    <w:rsid w:val="003A458F"/>
    <w:rsid w:val="003A4732"/>
    <w:rsid w:val="003A4835"/>
    <w:rsid w:val="003A4EBD"/>
    <w:rsid w:val="003A60BC"/>
    <w:rsid w:val="003A62DC"/>
    <w:rsid w:val="003A6335"/>
    <w:rsid w:val="003A6FC5"/>
    <w:rsid w:val="003A7608"/>
    <w:rsid w:val="003A7692"/>
    <w:rsid w:val="003A7B3B"/>
    <w:rsid w:val="003B02FC"/>
    <w:rsid w:val="003B030B"/>
    <w:rsid w:val="003B0C72"/>
    <w:rsid w:val="003B19D0"/>
    <w:rsid w:val="003B1EE0"/>
    <w:rsid w:val="003B2224"/>
    <w:rsid w:val="003B31C1"/>
    <w:rsid w:val="003B372B"/>
    <w:rsid w:val="003B3E1F"/>
    <w:rsid w:val="003B3FAB"/>
    <w:rsid w:val="003B5163"/>
    <w:rsid w:val="003B56D5"/>
    <w:rsid w:val="003B5F67"/>
    <w:rsid w:val="003B6ACF"/>
    <w:rsid w:val="003B71D4"/>
    <w:rsid w:val="003B72A9"/>
    <w:rsid w:val="003B7CEB"/>
    <w:rsid w:val="003C05E7"/>
    <w:rsid w:val="003C06D3"/>
    <w:rsid w:val="003C0F4A"/>
    <w:rsid w:val="003C19C7"/>
    <w:rsid w:val="003C1B70"/>
    <w:rsid w:val="003C2618"/>
    <w:rsid w:val="003C2CA7"/>
    <w:rsid w:val="003C40AB"/>
    <w:rsid w:val="003C4BF2"/>
    <w:rsid w:val="003C5592"/>
    <w:rsid w:val="003C56F5"/>
    <w:rsid w:val="003C5757"/>
    <w:rsid w:val="003C5871"/>
    <w:rsid w:val="003C5CC0"/>
    <w:rsid w:val="003C5EC2"/>
    <w:rsid w:val="003C66B0"/>
    <w:rsid w:val="003C67C7"/>
    <w:rsid w:val="003C6991"/>
    <w:rsid w:val="003C6E86"/>
    <w:rsid w:val="003C7EEB"/>
    <w:rsid w:val="003D04AC"/>
    <w:rsid w:val="003D04B1"/>
    <w:rsid w:val="003D1090"/>
    <w:rsid w:val="003D1DC4"/>
    <w:rsid w:val="003D1E3A"/>
    <w:rsid w:val="003D1F11"/>
    <w:rsid w:val="003D1F7E"/>
    <w:rsid w:val="003D22BA"/>
    <w:rsid w:val="003D2554"/>
    <w:rsid w:val="003D2D17"/>
    <w:rsid w:val="003D337D"/>
    <w:rsid w:val="003D4489"/>
    <w:rsid w:val="003D4C87"/>
    <w:rsid w:val="003D60D1"/>
    <w:rsid w:val="003D654D"/>
    <w:rsid w:val="003D66E6"/>
    <w:rsid w:val="003D6B0F"/>
    <w:rsid w:val="003D7D6A"/>
    <w:rsid w:val="003E027D"/>
    <w:rsid w:val="003E07E5"/>
    <w:rsid w:val="003E1945"/>
    <w:rsid w:val="003E2848"/>
    <w:rsid w:val="003E2A6D"/>
    <w:rsid w:val="003E3081"/>
    <w:rsid w:val="003E30FD"/>
    <w:rsid w:val="003E3330"/>
    <w:rsid w:val="003E3765"/>
    <w:rsid w:val="003E39E7"/>
    <w:rsid w:val="003E3A57"/>
    <w:rsid w:val="003E43E6"/>
    <w:rsid w:val="003E455B"/>
    <w:rsid w:val="003E4F64"/>
    <w:rsid w:val="003E5123"/>
    <w:rsid w:val="003E532A"/>
    <w:rsid w:val="003E5493"/>
    <w:rsid w:val="003E5805"/>
    <w:rsid w:val="003E5E18"/>
    <w:rsid w:val="003E6523"/>
    <w:rsid w:val="003E6CF3"/>
    <w:rsid w:val="003E6D45"/>
    <w:rsid w:val="003E6D88"/>
    <w:rsid w:val="003E6FCE"/>
    <w:rsid w:val="003E74AD"/>
    <w:rsid w:val="003E7556"/>
    <w:rsid w:val="003E7FA1"/>
    <w:rsid w:val="003F0C3C"/>
    <w:rsid w:val="003F0FD8"/>
    <w:rsid w:val="003F1882"/>
    <w:rsid w:val="003F19A0"/>
    <w:rsid w:val="003F202A"/>
    <w:rsid w:val="003F229E"/>
    <w:rsid w:val="003F25C3"/>
    <w:rsid w:val="003F26C4"/>
    <w:rsid w:val="003F2903"/>
    <w:rsid w:val="003F2B87"/>
    <w:rsid w:val="003F2CE3"/>
    <w:rsid w:val="003F2DD2"/>
    <w:rsid w:val="003F40B8"/>
    <w:rsid w:val="003F486F"/>
    <w:rsid w:val="003F4ED0"/>
    <w:rsid w:val="003F557F"/>
    <w:rsid w:val="003F5C25"/>
    <w:rsid w:val="003F615F"/>
    <w:rsid w:val="003F6646"/>
    <w:rsid w:val="003F6A71"/>
    <w:rsid w:val="003F6D4D"/>
    <w:rsid w:val="003F7E51"/>
    <w:rsid w:val="00400315"/>
    <w:rsid w:val="0040042C"/>
    <w:rsid w:val="00400640"/>
    <w:rsid w:val="00400FE7"/>
    <w:rsid w:val="0040131B"/>
    <w:rsid w:val="004015B5"/>
    <w:rsid w:val="00401941"/>
    <w:rsid w:val="00401D42"/>
    <w:rsid w:val="00402BC9"/>
    <w:rsid w:val="004036C4"/>
    <w:rsid w:val="00403D3F"/>
    <w:rsid w:val="00404653"/>
    <w:rsid w:val="004049EE"/>
    <w:rsid w:val="00404CA1"/>
    <w:rsid w:val="004052AA"/>
    <w:rsid w:val="00405E65"/>
    <w:rsid w:val="004068ED"/>
    <w:rsid w:val="00406F2E"/>
    <w:rsid w:val="00407EF4"/>
    <w:rsid w:val="004102F1"/>
    <w:rsid w:val="00410A11"/>
    <w:rsid w:val="004111BE"/>
    <w:rsid w:val="00411D0C"/>
    <w:rsid w:val="00411ECC"/>
    <w:rsid w:val="00412363"/>
    <w:rsid w:val="0041265B"/>
    <w:rsid w:val="004127B4"/>
    <w:rsid w:val="00413485"/>
    <w:rsid w:val="00413EAF"/>
    <w:rsid w:val="00413FA1"/>
    <w:rsid w:val="00414837"/>
    <w:rsid w:val="00414C1B"/>
    <w:rsid w:val="00414F42"/>
    <w:rsid w:val="004152A8"/>
    <w:rsid w:val="0041545C"/>
    <w:rsid w:val="0041569D"/>
    <w:rsid w:val="00415776"/>
    <w:rsid w:val="00415F65"/>
    <w:rsid w:val="0041615B"/>
    <w:rsid w:val="00416858"/>
    <w:rsid w:val="004168ED"/>
    <w:rsid w:val="004171D7"/>
    <w:rsid w:val="00417F61"/>
    <w:rsid w:val="00420F31"/>
    <w:rsid w:val="00420F6B"/>
    <w:rsid w:val="00421896"/>
    <w:rsid w:val="004231C0"/>
    <w:rsid w:val="0042321F"/>
    <w:rsid w:val="00423572"/>
    <w:rsid w:val="00423794"/>
    <w:rsid w:val="004237B0"/>
    <w:rsid w:val="0042478F"/>
    <w:rsid w:val="004258C5"/>
    <w:rsid w:val="00425B9F"/>
    <w:rsid w:val="004264A5"/>
    <w:rsid w:val="00426A53"/>
    <w:rsid w:val="00426CEE"/>
    <w:rsid w:val="00426F4D"/>
    <w:rsid w:val="0042738E"/>
    <w:rsid w:val="004309DE"/>
    <w:rsid w:val="00430EFA"/>
    <w:rsid w:val="00431488"/>
    <w:rsid w:val="0043324F"/>
    <w:rsid w:val="004339B8"/>
    <w:rsid w:val="00433CCE"/>
    <w:rsid w:val="00435147"/>
    <w:rsid w:val="00435F62"/>
    <w:rsid w:val="004365AA"/>
    <w:rsid w:val="00436E74"/>
    <w:rsid w:val="00437339"/>
    <w:rsid w:val="00437A46"/>
    <w:rsid w:val="00440688"/>
    <w:rsid w:val="00440F87"/>
    <w:rsid w:val="004415DB"/>
    <w:rsid w:val="00441702"/>
    <w:rsid w:val="0044245A"/>
    <w:rsid w:val="00442B7B"/>
    <w:rsid w:val="00442FA4"/>
    <w:rsid w:val="00442FFF"/>
    <w:rsid w:val="004431CA"/>
    <w:rsid w:val="004434BF"/>
    <w:rsid w:val="00443E87"/>
    <w:rsid w:val="004445FD"/>
    <w:rsid w:val="00444855"/>
    <w:rsid w:val="004448B7"/>
    <w:rsid w:val="00445AA6"/>
    <w:rsid w:val="00446BAC"/>
    <w:rsid w:val="00446C31"/>
    <w:rsid w:val="004470F2"/>
    <w:rsid w:val="00447FBD"/>
    <w:rsid w:val="00450939"/>
    <w:rsid w:val="004516F1"/>
    <w:rsid w:val="0045267A"/>
    <w:rsid w:val="00452E13"/>
    <w:rsid w:val="00452F6D"/>
    <w:rsid w:val="004533D8"/>
    <w:rsid w:val="004537CB"/>
    <w:rsid w:val="0045399D"/>
    <w:rsid w:val="0045406E"/>
    <w:rsid w:val="0045575B"/>
    <w:rsid w:val="00455781"/>
    <w:rsid w:val="004559DB"/>
    <w:rsid w:val="00455BC4"/>
    <w:rsid w:val="00456A51"/>
    <w:rsid w:val="00456AAE"/>
    <w:rsid w:val="0046014C"/>
    <w:rsid w:val="00460788"/>
    <w:rsid w:val="004611D1"/>
    <w:rsid w:val="004612D4"/>
    <w:rsid w:val="00462AD4"/>
    <w:rsid w:val="00463939"/>
    <w:rsid w:val="00463B56"/>
    <w:rsid w:val="00463B74"/>
    <w:rsid w:val="00463C4E"/>
    <w:rsid w:val="00463E09"/>
    <w:rsid w:val="0046544A"/>
    <w:rsid w:val="00466002"/>
    <w:rsid w:val="00466864"/>
    <w:rsid w:val="00467B44"/>
    <w:rsid w:val="00467E86"/>
    <w:rsid w:val="00470370"/>
    <w:rsid w:val="00470542"/>
    <w:rsid w:val="00471596"/>
    <w:rsid w:val="004715FF"/>
    <w:rsid w:val="00471A2C"/>
    <w:rsid w:val="00471A7C"/>
    <w:rsid w:val="00471B7A"/>
    <w:rsid w:val="004728F8"/>
    <w:rsid w:val="004729AF"/>
    <w:rsid w:val="004732BE"/>
    <w:rsid w:val="0047373D"/>
    <w:rsid w:val="00473CF9"/>
    <w:rsid w:val="004743D9"/>
    <w:rsid w:val="004745E6"/>
    <w:rsid w:val="004748BD"/>
    <w:rsid w:val="004757B9"/>
    <w:rsid w:val="004759E4"/>
    <w:rsid w:val="00475B6C"/>
    <w:rsid w:val="00475DA1"/>
    <w:rsid w:val="00476094"/>
    <w:rsid w:val="00476B6E"/>
    <w:rsid w:val="00476C44"/>
    <w:rsid w:val="004771DA"/>
    <w:rsid w:val="004779C6"/>
    <w:rsid w:val="00480733"/>
    <w:rsid w:val="00480794"/>
    <w:rsid w:val="00480998"/>
    <w:rsid w:val="00481047"/>
    <w:rsid w:val="004810DB"/>
    <w:rsid w:val="00481408"/>
    <w:rsid w:val="00481978"/>
    <w:rsid w:val="00482617"/>
    <w:rsid w:val="004830F9"/>
    <w:rsid w:val="00483642"/>
    <w:rsid w:val="00483C1C"/>
    <w:rsid w:val="00483DA1"/>
    <w:rsid w:val="00484F87"/>
    <w:rsid w:val="00485032"/>
    <w:rsid w:val="004852A9"/>
    <w:rsid w:val="00485452"/>
    <w:rsid w:val="00485BB0"/>
    <w:rsid w:val="00486522"/>
    <w:rsid w:val="00486597"/>
    <w:rsid w:val="00487EB0"/>
    <w:rsid w:val="0049011C"/>
    <w:rsid w:val="0049035B"/>
    <w:rsid w:val="00490640"/>
    <w:rsid w:val="00490A52"/>
    <w:rsid w:val="00492317"/>
    <w:rsid w:val="004923C5"/>
    <w:rsid w:val="0049269F"/>
    <w:rsid w:val="004929D6"/>
    <w:rsid w:val="00492AD9"/>
    <w:rsid w:val="00492ADE"/>
    <w:rsid w:val="0049317E"/>
    <w:rsid w:val="004932C7"/>
    <w:rsid w:val="004934F0"/>
    <w:rsid w:val="0049394B"/>
    <w:rsid w:val="00493F8B"/>
    <w:rsid w:val="00494368"/>
    <w:rsid w:val="0049499C"/>
    <w:rsid w:val="00495305"/>
    <w:rsid w:val="0049597E"/>
    <w:rsid w:val="004968BF"/>
    <w:rsid w:val="00496C41"/>
    <w:rsid w:val="00496E49"/>
    <w:rsid w:val="00497698"/>
    <w:rsid w:val="00497ADF"/>
    <w:rsid w:val="004A003E"/>
    <w:rsid w:val="004A0A47"/>
    <w:rsid w:val="004A0D80"/>
    <w:rsid w:val="004A12F3"/>
    <w:rsid w:val="004A16F2"/>
    <w:rsid w:val="004A2C36"/>
    <w:rsid w:val="004A3591"/>
    <w:rsid w:val="004A40C4"/>
    <w:rsid w:val="004A4261"/>
    <w:rsid w:val="004A46CE"/>
    <w:rsid w:val="004A4F07"/>
    <w:rsid w:val="004A7792"/>
    <w:rsid w:val="004A77B1"/>
    <w:rsid w:val="004A7A19"/>
    <w:rsid w:val="004B015C"/>
    <w:rsid w:val="004B07AF"/>
    <w:rsid w:val="004B105D"/>
    <w:rsid w:val="004B1F1D"/>
    <w:rsid w:val="004B23AE"/>
    <w:rsid w:val="004B246B"/>
    <w:rsid w:val="004B2755"/>
    <w:rsid w:val="004B2892"/>
    <w:rsid w:val="004B293B"/>
    <w:rsid w:val="004B2CCF"/>
    <w:rsid w:val="004B3500"/>
    <w:rsid w:val="004B3F1F"/>
    <w:rsid w:val="004B4198"/>
    <w:rsid w:val="004B4BFC"/>
    <w:rsid w:val="004B52FD"/>
    <w:rsid w:val="004B5AAF"/>
    <w:rsid w:val="004B6139"/>
    <w:rsid w:val="004B69C2"/>
    <w:rsid w:val="004B6DFE"/>
    <w:rsid w:val="004B7287"/>
    <w:rsid w:val="004B7424"/>
    <w:rsid w:val="004B7580"/>
    <w:rsid w:val="004B784F"/>
    <w:rsid w:val="004B7D3F"/>
    <w:rsid w:val="004B7F05"/>
    <w:rsid w:val="004C086C"/>
    <w:rsid w:val="004C0F02"/>
    <w:rsid w:val="004C0F06"/>
    <w:rsid w:val="004C215F"/>
    <w:rsid w:val="004C2217"/>
    <w:rsid w:val="004C2A6B"/>
    <w:rsid w:val="004C2A72"/>
    <w:rsid w:val="004C2C27"/>
    <w:rsid w:val="004C3189"/>
    <w:rsid w:val="004C38C0"/>
    <w:rsid w:val="004C3A72"/>
    <w:rsid w:val="004C4D53"/>
    <w:rsid w:val="004C5413"/>
    <w:rsid w:val="004C5480"/>
    <w:rsid w:val="004C57FF"/>
    <w:rsid w:val="004C5AA1"/>
    <w:rsid w:val="004C621F"/>
    <w:rsid w:val="004C6282"/>
    <w:rsid w:val="004C6CB7"/>
    <w:rsid w:val="004C6E88"/>
    <w:rsid w:val="004C7D5E"/>
    <w:rsid w:val="004D0473"/>
    <w:rsid w:val="004D13EC"/>
    <w:rsid w:val="004D173F"/>
    <w:rsid w:val="004D1C75"/>
    <w:rsid w:val="004D275D"/>
    <w:rsid w:val="004D28F3"/>
    <w:rsid w:val="004D2B97"/>
    <w:rsid w:val="004D2C86"/>
    <w:rsid w:val="004D3925"/>
    <w:rsid w:val="004D41D9"/>
    <w:rsid w:val="004D4228"/>
    <w:rsid w:val="004D55C2"/>
    <w:rsid w:val="004D55CE"/>
    <w:rsid w:val="004D56CC"/>
    <w:rsid w:val="004D5C17"/>
    <w:rsid w:val="004D66D5"/>
    <w:rsid w:val="004D6756"/>
    <w:rsid w:val="004D78CB"/>
    <w:rsid w:val="004D79B7"/>
    <w:rsid w:val="004D7EDB"/>
    <w:rsid w:val="004E06FE"/>
    <w:rsid w:val="004E0825"/>
    <w:rsid w:val="004E17AB"/>
    <w:rsid w:val="004E1E44"/>
    <w:rsid w:val="004E2485"/>
    <w:rsid w:val="004E250E"/>
    <w:rsid w:val="004E26B1"/>
    <w:rsid w:val="004E3210"/>
    <w:rsid w:val="004E355B"/>
    <w:rsid w:val="004E3B30"/>
    <w:rsid w:val="004E3F10"/>
    <w:rsid w:val="004E46DA"/>
    <w:rsid w:val="004E4C5D"/>
    <w:rsid w:val="004E506E"/>
    <w:rsid w:val="004E527C"/>
    <w:rsid w:val="004E599D"/>
    <w:rsid w:val="004E5A92"/>
    <w:rsid w:val="004E5FC5"/>
    <w:rsid w:val="004E5FD6"/>
    <w:rsid w:val="004E6590"/>
    <w:rsid w:val="004E6CFC"/>
    <w:rsid w:val="004E72AA"/>
    <w:rsid w:val="004E7EBE"/>
    <w:rsid w:val="004F0E4A"/>
    <w:rsid w:val="004F1170"/>
    <w:rsid w:val="004F1BC2"/>
    <w:rsid w:val="004F1D09"/>
    <w:rsid w:val="004F1F1A"/>
    <w:rsid w:val="004F2F69"/>
    <w:rsid w:val="004F3B81"/>
    <w:rsid w:val="004F4B4C"/>
    <w:rsid w:val="004F694B"/>
    <w:rsid w:val="004F79D7"/>
    <w:rsid w:val="004F7D42"/>
    <w:rsid w:val="005004CA"/>
    <w:rsid w:val="00500A0F"/>
    <w:rsid w:val="00500DD2"/>
    <w:rsid w:val="00501AD8"/>
    <w:rsid w:val="00501C81"/>
    <w:rsid w:val="00502246"/>
    <w:rsid w:val="00502855"/>
    <w:rsid w:val="00502967"/>
    <w:rsid w:val="0050310D"/>
    <w:rsid w:val="00503411"/>
    <w:rsid w:val="00503506"/>
    <w:rsid w:val="00503575"/>
    <w:rsid w:val="00503822"/>
    <w:rsid w:val="005041A3"/>
    <w:rsid w:val="005047BD"/>
    <w:rsid w:val="005055F5"/>
    <w:rsid w:val="005056BD"/>
    <w:rsid w:val="00505F5B"/>
    <w:rsid w:val="005067D0"/>
    <w:rsid w:val="00506C3C"/>
    <w:rsid w:val="00506EB3"/>
    <w:rsid w:val="00507587"/>
    <w:rsid w:val="005077FE"/>
    <w:rsid w:val="005105F4"/>
    <w:rsid w:val="00510978"/>
    <w:rsid w:val="00510EC4"/>
    <w:rsid w:val="005111BC"/>
    <w:rsid w:val="0051186D"/>
    <w:rsid w:val="00513279"/>
    <w:rsid w:val="00514A95"/>
    <w:rsid w:val="00515218"/>
    <w:rsid w:val="005153CC"/>
    <w:rsid w:val="00515D04"/>
    <w:rsid w:val="00515FE1"/>
    <w:rsid w:val="00515FF0"/>
    <w:rsid w:val="00516184"/>
    <w:rsid w:val="005163D8"/>
    <w:rsid w:val="00516702"/>
    <w:rsid w:val="005172CD"/>
    <w:rsid w:val="00520415"/>
    <w:rsid w:val="005207E0"/>
    <w:rsid w:val="00520AB8"/>
    <w:rsid w:val="00520F4E"/>
    <w:rsid w:val="00521554"/>
    <w:rsid w:val="00521F0D"/>
    <w:rsid w:val="00522360"/>
    <w:rsid w:val="0052259D"/>
    <w:rsid w:val="005232E8"/>
    <w:rsid w:val="00523A17"/>
    <w:rsid w:val="0052456E"/>
    <w:rsid w:val="005254CB"/>
    <w:rsid w:val="00525A68"/>
    <w:rsid w:val="00525AC6"/>
    <w:rsid w:val="005266E4"/>
    <w:rsid w:val="0052687B"/>
    <w:rsid w:val="00526990"/>
    <w:rsid w:val="00527266"/>
    <w:rsid w:val="00527390"/>
    <w:rsid w:val="00530956"/>
    <w:rsid w:val="00530A65"/>
    <w:rsid w:val="00530C5F"/>
    <w:rsid w:val="00530DBB"/>
    <w:rsid w:val="00532513"/>
    <w:rsid w:val="005329A2"/>
    <w:rsid w:val="00533282"/>
    <w:rsid w:val="00533791"/>
    <w:rsid w:val="00534A0D"/>
    <w:rsid w:val="00534B66"/>
    <w:rsid w:val="0053576B"/>
    <w:rsid w:val="005357AB"/>
    <w:rsid w:val="005359B0"/>
    <w:rsid w:val="00536B7D"/>
    <w:rsid w:val="00536D57"/>
    <w:rsid w:val="00536DC9"/>
    <w:rsid w:val="005370B1"/>
    <w:rsid w:val="00537EC0"/>
    <w:rsid w:val="00540504"/>
    <w:rsid w:val="00540B15"/>
    <w:rsid w:val="00541DE8"/>
    <w:rsid w:val="00542170"/>
    <w:rsid w:val="0054236B"/>
    <w:rsid w:val="00542626"/>
    <w:rsid w:val="00542D98"/>
    <w:rsid w:val="00542F8E"/>
    <w:rsid w:val="0054438A"/>
    <w:rsid w:val="00544B2D"/>
    <w:rsid w:val="00544BB3"/>
    <w:rsid w:val="0054524A"/>
    <w:rsid w:val="005454FB"/>
    <w:rsid w:val="00545A35"/>
    <w:rsid w:val="005469B7"/>
    <w:rsid w:val="00547023"/>
    <w:rsid w:val="00547140"/>
    <w:rsid w:val="0054737A"/>
    <w:rsid w:val="005478D8"/>
    <w:rsid w:val="00547B0E"/>
    <w:rsid w:val="0055077C"/>
    <w:rsid w:val="00550EF7"/>
    <w:rsid w:val="005517C9"/>
    <w:rsid w:val="005529BB"/>
    <w:rsid w:val="00552DE4"/>
    <w:rsid w:val="005538AD"/>
    <w:rsid w:val="00553A92"/>
    <w:rsid w:val="00553E6A"/>
    <w:rsid w:val="00553F88"/>
    <w:rsid w:val="00554862"/>
    <w:rsid w:val="00555AF0"/>
    <w:rsid w:val="00555BC6"/>
    <w:rsid w:val="00556A91"/>
    <w:rsid w:val="00556AE7"/>
    <w:rsid w:val="00557202"/>
    <w:rsid w:val="005572BB"/>
    <w:rsid w:val="00557EA2"/>
    <w:rsid w:val="00557FD0"/>
    <w:rsid w:val="00560B17"/>
    <w:rsid w:val="00560C51"/>
    <w:rsid w:val="005612F9"/>
    <w:rsid w:val="00561674"/>
    <w:rsid w:val="00561CF6"/>
    <w:rsid w:val="00561DE4"/>
    <w:rsid w:val="00561EF1"/>
    <w:rsid w:val="00561F69"/>
    <w:rsid w:val="00563C63"/>
    <w:rsid w:val="005640D9"/>
    <w:rsid w:val="005640DC"/>
    <w:rsid w:val="005642F2"/>
    <w:rsid w:val="005645E6"/>
    <w:rsid w:val="005651AB"/>
    <w:rsid w:val="00565458"/>
    <w:rsid w:val="00566E0A"/>
    <w:rsid w:val="00567078"/>
    <w:rsid w:val="0056710F"/>
    <w:rsid w:val="0056711D"/>
    <w:rsid w:val="005675C0"/>
    <w:rsid w:val="0056772A"/>
    <w:rsid w:val="00567993"/>
    <w:rsid w:val="0057019C"/>
    <w:rsid w:val="0057042B"/>
    <w:rsid w:val="00571D85"/>
    <w:rsid w:val="00572FEC"/>
    <w:rsid w:val="00573204"/>
    <w:rsid w:val="00573D00"/>
    <w:rsid w:val="00573EBA"/>
    <w:rsid w:val="005742B3"/>
    <w:rsid w:val="00574CE4"/>
    <w:rsid w:val="00577CAB"/>
    <w:rsid w:val="00577CC8"/>
    <w:rsid w:val="00577EF5"/>
    <w:rsid w:val="005806C2"/>
    <w:rsid w:val="00580DD6"/>
    <w:rsid w:val="00581151"/>
    <w:rsid w:val="00581820"/>
    <w:rsid w:val="00581B0D"/>
    <w:rsid w:val="00581BDD"/>
    <w:rsid w:val="00581CE2"/>
    <w:rsid w:val="00581F02"/>
    <w:rsid w:val="00581F2D"/>
    <w:rsid w:val="005822BA"/>
    <w:rsid w:val="00582C1E"/>
    <w:rsid w:val="00582C57"/>
    <w:rsid w:val="005832BB"/>
    <w:rsid w:val="00583441"/>
    <w:rsid w:val="00583997"/>
    <w:rsid w:val="00583AD9"/>
    <w:rsid w:val="00583D93"/>
    <w:rsid w:val="005844D8"/>
    <w:rsid w:val="0058472B"/>
    <w:rsid w:val="005847F9"/>
    <w:rsid w:val="005851E3"/>
    <w:rsid w:val="00585875"/>
    <w:rsid w:val="00585B28"/>
    <w:rsid w:val="005860FC"/>
    <w:rsid w:val="00586795"/>
    <w:rsid w:val="005869C9"/>
    <w:rsid w:val="00586B78"/>
    <w:rsid w:val="00587AD1"/>
    <w:rsid w:val="00587B4C"/>
    <w:rsid w:val="00590D68"/>
    <w:rsid w:val="00591173"/>
    <w:rsid w:val="005916F1"/>
    <w:rsid w:val="00591B0F"/>
    <w:rsid w:val="005922D4"/>
    <w:rsid w:val="00592EE0"/>
    <w:rsid w:val="00592F56"/>
    <w:rsid w:val="00593075"/>
    <w:rsid w:val="00593B59"/>
    <w:rsid w:val="0059455B"/>
    <w:rsid w:val="005947D6"/>
    <w:rsid w:val="00594B1A"/>
    <w:rsid w:val="00594E41"/>
    <w:rsid w:val="005959B0"/>
    <w:rsid w:val="005966E2"/>
    <w:rsid w:val="00596EA3"/>
    <w:rsid w:val="00596F6B"/>
    <w:rsid w:val="00597315"/>
    <w:rsid w:val="0059757F"/>
    <w:rsid w:val="00597959"/>
    <w:rsid w:val="005A0535"/>
    <w:rsid w:val="005A0935"/>
    <w:rsid w:val="005A18CE"/>
    <w:rsid w:val="005A2065"/>
    <w:rsid w:val="005A2780"/>
    <w:rsid w:val="005A435E"/>
    <w:rsid w:val="005A490F"/>
    <w:rsid w:val="005A4FDA"/>
    <w:rsid w:val="005A6058"/>
    <w:rsid w:val="005A6422"/>
    <w:rsid w:val="005B0572"/>
    <w:rsid w:val="005B082C"/>
    <w:rsid w:val="005B0937"/>
    <w:rsid w:val="005B113D"/>
    <w:rsid w:val="005B1653"/>
    <w:rsid w:val="005B1E07"/>
    <w:rsid w:val="005B211B"/>
    <w:rsid w:val="005B2474"/>
    <w:rsid w:val="005B2D3A"/>
    <w:rsid w:val="005B3590"/>
    <w:rsid w:val="005B3818"/>
    <w:rsid w:val="005B3B6B"/>
    <w:rsid w:val="005B3E8A"/>
    <w:rsid w:val="005B4D83"/>
    <w:rsid w:val="005B52DF"/>
    <w:rsid w:val="005B5349"/>
    <w:rsid w:val="005B6543"/>
    <w:rsid w:val="005B6874"/>
    <w:rsid w:val="005B6BD6"/>
    <w:rsid w:val="005B6F5B"/>
    <w:rsid w:val="005B7B54"/>
    <w:rsid w:val="005C0831"/>
    <w:rsid w:val="005C153E"/>
    <w:rsid w:val="005C17CB"/>
    <w:rsid w:val="005C1BBA"/>
    <w:rsid w:val="005C23A5"/>
    <w:rsid w:val="005C2420"/>
    <w:rsid w:val="005C3824"/>
    <w:rsid w:val="005C3A29"/>
    <w:rsid w:val="005C46EE"/>
    <w:rsid w:val="005C4A68"/>
    <w:rsid w:val="005C4BF2"/>
    <w:rsid w:val="005C575B"/>
    <w:rsid w:val="005C6733"/>
    <w:rsid w:val="005C70B1"/>
    <w:rsid w:val="005C7227"/>
    <w:rsid w:val="005C7338"/>
    <w:rsid w:val="005C7512"/>
    <w:rsid w:val="005C7813"/>
    <w:rsid w:val="005C797E"/>
    <w:rsid w:val="005C7D6E"/>
    <w:rsid w:val="005D011A"/>
    <w:rsid w:val="005D101E"/>
    <w:rsid w:val="005D118B"/>
    <w:rsid w:val="005D150D"/>
    <w:rsid w:val="005D16E7"/>
    <w:rsid w:val="005D176F"/>
    <w:rsid w:val="005D1856"/>
    <w:rsid w:val="005D2050"/>
    <w:rsid w:val="005D3E3C"/>
    <w:rsid w:val="005D44D9"/>
    <w:rsid w:val="005D5A10"/>
    <w:rsid w:val="005D5BB5"/>
    <w:rsid w:val="005D5CCA"/>
    <w:rsid w:val="005D5EDA"/>
    <w:rsid w:val="005D5F6C"/>
    <w:rsid w:val="005D6B8C"/>
    <w:rsid w:val="005E1678"/>
    <w:rsid w:val="005E45B2"/>
    <w:rsid w:val="005E630B"/>
    <w:rsid w:val="005E6433"/>
    <w:rsid w:val="005E7807"/>
    <w:rsid w:val="005F0558"/>
    <w:rsid w:val="005F063E"/>
    <w:rsid w:val="005F0903"/>
    <w:rsid w:val="005F0B8E"/>
    <w:rsid w:val="005F0EA4"/>
    <w:rsid w:val="005F0F55"/>
    <w:rsid w:val="005F0FE1"/>
    <w:rsid w:val="005F1049"/>
    <w:rsid w:val="005F1158"/>
    <w:rsid w:val="005F126D"/>
    <w:rsid w:val="005F1497"/>
    <w:rsid w:val="005F15E6"/>
    <w:rsid w:val="005F27D6"/>
    <w:rsid w:val="005F29FB"/>
    <w:rsid w:val="005F2E30"/>
    <w:rsid w:val="005F300C"/>
    <w:rsid w:val="005F38D1"/>
    <w:rsid w:val="005F3A2C"/>
    <w:rsid w:val="005F3A2F"/>
    <w:rsid w:val="005F3BC2"/>
    <w:rsid w:val="005F40E1"/>
    <w:rsid w:val="005F41FE"/>
    <w:rsid w:val="005F4777"/>
    <w:rsid w:val="005F47B3"/>
    <w:rsid w:val="005F48F8"/>
    <w:rsid w:val="005F4B38"/>
    <w:rsid w:val="005F5861"/>
    <w:rsid w:val="005F63E6"/>
    <w:rsid w:val="005F6552"/>
    <w:rsid w:val="005F696D"/>
    <w:rsid w:val="005F7D6B"/>
    <w:rsid w:val="00600760"/>
    <w:rsid w:val="00600AC0"/>
    <w:rsid w:val="00600CE0"/>
    <w:rsid w:val="006014DD"/>
    <w:rsid w:val="006016EF"/>
    <w:rsid w:val="00601A28"/>
    <w:rsid w:val="006033AA"/>
    <w:rsid w:val="0060341A"/>
    <w:rsid w:val="00603803"/>
    <w:rsid w:val="006038DC"/>
    <w:rsid w:val="006046F2"/>
    <w:rsid w:val="00605985"/>
    <w:rsid w:val="00605F19"/>
    <w:rsid w:val="006060EB"/>
    <w:rsid w:val="00606480"/>
    <w:rsid w:val="00606DA0"/>
    <w:rsid w:val="006070A2"/>
    <w:rsid w:val="006074D6"/>
    <w:rsid w:val="00610232"/>
    <w:rsid w:val="00611029"/>
    <w:rsid w:val="00611677"/>
    <w:rsid w:val="0061169D"/>
    <w:rsid w:val="00611AD8"/>
    <w:rsid w:val="00611B17"/>
    <w:rsid w:val="0061216F"/>
    <w:rsid w:val="00613079"/>
    <w:rsid w:val="006141B4"/>
    <w:rsid w:val="00614375"/>
    <w:rsid w:val="0061461D"/>
    <w:rsid w:val="006149A7"/>
    <w:rsid w:val="00614E1C"/>
    <w:rsid w:val="0061530A"/>
    <w:rsid w:val="006168EA"/>
    <w:rsid w:val="00617731"/>
    <w:rsid w:val="006212C4"/>
    <w:rsid w:val="00621B8C"/>
    <w:rsid w:val="00621F76"/>
    <w:rsid w:val="00622D5A"/>
    <w:rsid w:val="00624C81"/>
    <w:rsid w:val="00624F82"/>
    <w:rsid w:val="006256D2"/>
    <w:rsid w:val="00625C06"/>
    <w:rsid w:val="0062667D"/>
    <w:rsid w:val="00626E3A"/>
    <w:rsid w:val="00626F82"/>
    <w:rsid w:val="006300DC"/>
    <w:rsid w:val="006305C7"/>
    <w:rsid w:val="006309B2"/>
    <w:rsid w:val="00630CDE"/>
    <w:rsid w:val="00630EDC"/>
    <w:rsid w:val="006317D8"/>
    <w:rsid w:val="00634264"/>
    <w:rsid w:val="00634E39"/>
    <w:rsid w:val="006351AC"/>
    <w:rsid w:val="00635742"/>
    <w:rsid w:val="00635C95"/>
    <w:rsid w:val="00636774"/>
    <w:rsid w:val="00636C23"/>
    <w:rsid w:val="00641084"/>
    <w:rsid w:val="0064147D"/>
    <w:rsid w:val="0064193B"/>
    <w:rsid w:val="006428FF"/>
    <w:rsid w:val="006436D7"/>
    <w:rsid w:val="00643C0D"/>
    <w:rsid w:val="006448D5"/>
    <w:rsid w:val="00644C3B"/>
    <w:rsid w:val="0064515A"/>
    <w:rsid w:val="006451F2"/>
    <w:rsid w:val="00645349"/>
    <w:rsid w:val="00645650"/>
    <w:rsid w:val="00645A33"/>
    <w:rsid w:val="00645C6D"/>
    <w:rsid w:val="00646B0E"/>
    <w:rsid w:val="00646B6D"/>
    <w:rsid w:val="006475D7"/>
    <w:rsid w:val="0065044D"/>
    <w:rsid w:val="006505D0"/>
    <w:rsid w:val="006507D4"/>
    <w:rsid w:val="00651100"/>
    <w:rsid w:val="00651753"/>
    <w:rsid w:val="00652363"/>
    <w:rsid w:val="0065240B"/>
    <w:rsid w:val="006528A3"/>
    <w:rsid w:val="00652EA3"/>
    <w:rsid w:val="00653724"/>
    <w:rsid w:val="006541B1"/>
    <w:rsid w:val="006541B6"/>
    <w:rsid w:val="0065474C"/>
    <w:rsid w:val="00654AFC"/>
    <w:rsid w:val="00654B7E"/>
    <w:rsid w:val="00655A26"/>
    <w:rsid w:val="00656A37"/>
    <w:rsid w:val="00656FE3"/>
    <w:rsid w:val="00657A20"/>
    <w:rsid w:val="00657DC7"/>
    <w:rsid w:val="0066003C"/>
    <w:rsid w:val="006605AF"/>
    <w:rsid w:val="00660654"/>
    <w:rsid w:val="0066185B"/>
    <w:rsid w:val="0066197C"/>
    <w:rsid w:val="00662F56"/>
    <w:rsid w:val="00665455"/>
    <w:rsid w:val="00665659"/>
    <w:rsid w:val="00665E84"/>
    <w:rsid w:val="00667524"/>
    <w:rsid w:val="006704D1"/>
    <w:rsid w:val="00671394"/>
    <w:rsid w:val="00671680"/>
    <w:rsid w:val="0067182A"/>
    <w:rsid w:val="00671B89"/>
    <w:rsid w:val="00671CB0"/>
    <w:rsid w:val="00671EF0"/>
    <w:rsid w:val="00672406"/>
    <w:rsid w:val="006725E4"/>
    <w:rsid w:val="00672BE3"/>
    <w:rsid w:val="0067320A"/>
    <w:rsid w:val="006732A9"/>
    <w:rsid w:val="0067353B"/>
    <w:rsid w:val="006738F5"/>
    <w:rsid w:val="0067410A"/>
    <w:rsid w:val="00674735"/>
    <w:rsid w:val="00674B97"/>
    <w:rsid w:val="00674F57"/>
    <w:rsid w:val="00675BC2"/>
    <w:rsid w:val="00676C30"/>
    <w:rsid w:val="00676E53"/>
    <w:rsid w:val="006773CC"/>
    <w:rsid w:val="00677BA1"/>
    <w:rsid w:val="00677DEB"/>
    <w:rsid w:val="00677E5C"/>
    <w:rsid w:val="0068097A"/>
    <w:rsid w:val="006815C4"/>
    <w:rsid w:val="006815EC"/>
    <w:rsid w:val="006816FB"/>
    <w:rsid w:val="00681ACF"/>
    <w:rsid w:val="00681F75"/>
    <w:rsid w:val="00681FCA"/>
    <w:rsid w:val="006823B0"/>
    <w:rsid w:val="00682FC6"/>
    <w:rsid w:val="006830D8"/>
    <w:rsid w:val="0068333D"/>
    <w:rsid w:val="00683895"/>
    <w:rsid w:val="00683EBC"/>
    <w:rsid w:val="0068460C"/>
    <w:rsid w:val="00684E86"/>
    <w:rsid w:val="00685810"/>
    <w:rsid w:val="00686176"/>
    <w:rsid w:val="00687CBA"/>
    <w:rsid w:val="00690B63"/>
    <w:rsid w:val="00690BD9"/>
    <w:rsid w:val="00691F25"/>
    <w:rsid w:val="0069246E"/>
    <w:rsid w:val="00692A8B"/>
    <w:rsid w:val="00693873"/>
    <w:rsid w:val="006938C3"/>
    <w:rsid w:val="006941E9"/>
    <w:rsid w:val="006944B0"/>
    <w:rsid w:val="00694557"/>
    <w:rsid w:val="006947CC"/>
    <w:rsid w:val="00695413"/>
    <w:rsid w:val="00695A89"/>
    <w:rsid w:val="00696324"/>
    <w:rsid w:val="006966DB"/>
    <w:rsid w:val="00696B28"/>
    <w:rsid w:val="00696BE9"/>
    <w:rsid w:val="00696CF1"/>
    <w:rsid w:val="00696DAA"/>
    <w:rsid w:val="00697105"/>
    <w:rsid w:val="00697932"/>
    <w:rsid w:val="006A04E5"/>
    <w:rsid w:val="006A0CD5"/>
    <w:rsid w:val="006A0F43"/>
    <w:rsid w:val="006A102A"/>
    <w:rsid w:val="006A105C"/>
    <w:rsid w:val="006A1845"/>
    <w:rsid w:val="006A1861"/>
    <w:rsid w:val="006A1F0D"/>
    <w:rsid w:val="006A2436"/>
    <w:rsid w:val="006A2E2F"/>
    <w:rsid w:val="006A35B7"/>
    <w:rsid w:val="006A4410"/>
    <w:rsid w:val="006A46D4"/>
    <w:rsid w:val="006A53F0"/>
    <w:rsid w:val="006A58DE"/>
    <w:rsid w:val="006A618A"/>
    <w:rsid w:val="006A61A5"/>
    <w:rsid w:val="006A669E"/>
    <w:rsid w:val="006A6844"/>
    <w:rsid w:val="006A6E1D"/>
    <w:rsid w:val="006A71E3"/>
    <w:rsid w:val="006A7291"/>
    <w:rsid w:val="006A7451"/>
    <w:rsid w:val="006A74F3"/>
    <w:rsid w:val="006A7CCC"/>
    <w:rsid w:val="006B0279"/>
    <w:rsid w:val="006B031C"/>
    <w:rsid w:val="006B0ABF"/>
    <w:rsid w:val="006B0D7D"/>
    <w:rsid w:val="006B10D3"/>
    <w:rsid w:val="006B16FA"/>
    <w:rsid w:val="006B1844"/>
    <w:rsid w:val="006B2536"/>
    <w:rsid w:val="006B255B"/>
    <w:rsid w:val="006B283C"/>
    <w:rsid w:val="006B3ADF"/>
    <w:rsid w:val="006B4978"/>
    <w:rsid w:val="006B4C3B"/>
    <w:rsid w:val="006B4CBB"/>
    <w:rsid w:val="006B5484"/>
    <w:rsid w:val="006B5834"/>
    <w:rsid w:val="006B584A"/>
    <w:rsid w:val="006B586D"/>
    <w:rsid w:val="006B58D2"/>
    <w:rsid w:val="006B5C12"/>
    <w:rsid w:val="006B5EC1"/>
    <w:rsid w:val="006B6A64"/>
    <w:rsid w:val="006B6C74"/>
    <w:rsid w:val="006B6CA9"/>
    <w:rsid w:val="006B7754"/>
    <w:rsid w:val="006B7C09"/>
    <w:rsid w:val="006B7C22"/>
    <w:rsid w:val="006B7E4D"/>
    <w:rsid w:val="006C1442"/>
    <w:rsid w:val="006C15AF"/>
    <w:rsid w:val="006C1E8E"/>
    <w:rsid w:val="006C248E"/>
    <w:rsid w:val="006C2D73"/>
    <w:rsid w:val="006C4167"/>
    <w:rsid w:val="006C4813"/>
    <w:rsid w:val="006C4E8C"/>
    <w:rsid w:val="006C5757"/>
    <w:rsid w:val="006C62F0"/>
    <w:rsid w:val="006C66DC"/>
    <w:rsid w:val="006C729C"/>
    <w:rsid w:val="006C73EE"/>
    <w:rsid w:val="006C7B67"/>
    <w:rsid w:val="006D0638"/>
    <w:rsid w:val="006D0CA8"/>
    <w:rsid w:val="006D13A7"/>
    <w:rsid w:val="006D1473"/>
    <w:rsid w:val="006D1DA7"/>
    <w:rsid w:val="006D2373"/>
    <w:rsid w:val="006D2E81"/>
    <w:rsid w:val="006D399C"/>
    <w:rsid w:val="006D3A24"/>
    <w:rsid w:val="006D425C"/>
    <w:rsid w:val="006D5546"/>
    <w:rsid w:val="006D5BC5"/>
    <w:rsid w:val="006D6CBD"/>
    <w:rsid w:val="006D71B9"/>
    <w:rsid w:val="006D7536"/>
    <w:rsid w:val="006D7BDF"/>
    <w:rsid w:val="006E0403"/>
    <w:rsid w:val="006E0A2C"/>
    <w:rsid w:val="006E0A44"/>
    <w:rsid w:val="006E0C94"/>
    <w:rsid w:val="006E0F74"/>
    <w:rsid w:val="006E12C0"/>
    <w:rsid w:val="006E21B4"/>
    <w:rsid w:val="006E2BA1"/>
    <w:rsid w:val="006E3BDB"/>
    <w:rsid w:val="006E4238"/>
    <w:rsid w:val="006E4A27"/>
    <w:rsid w:val="006E4C32"/>
    <w:rsid w:val="006E543D"/>
    <w:rsid w:val="006E5818"/>
    <w:rsid w:val="006E5B3F"/>
    <w:rsid w:val="006E6959"/>
    <w:rsid w:val="006E6ECE"/>
    <w:rsid w:val="006E7056"/>
    <w:rsid w:val="006E75F9"/>
    <w:rsid w:val="006E7AAE"/>
    <w:rsid w:val="006F0446"/>
    <w:rsid w:val="006F0721"/>
    <w:rsid w:val="006F1050"/>
    <w:rsid w:val="006F1173"/>
    <w:rsid w:val="006F1852"/>
    <w:rsid w:val="006F18DD"/>
    <w:rsid w:val="006F1D2E"/>
    <w:rsid w:val="006F2B70"/>
    <w:rsid w:val="006F2D7E"/>
    <w:rsid w:val="006F3FFB"/>
    <w:rsid w:val="006F4CFF"/>
    <w:rsid w:val="006F531A"/>
    <w:rsid w:val="006F550D"/>
    <w:rsid w:val="006F67DC"/>
    <w:rsid w:val="006F6D8D"/>
    <w:rsid w:val="006F6FB7"/>
    <w:rsid w:val="006F724A"/>
    <w:rsid w:val="006F74A0"/>
    <w:rsid w:val="006F771A"/>
    <w:rsid w:val="006F782A"/>
    <w:rsid w:val="00702E12"/>
    <w:rsid w:val="00702FAF"/>
    <w:rsid w:val="007032AF"/>
    <w:rsid w:val="00703645"/>
    <w:rsid w:val="00703692"/>
    <w:rsid w:val="007037C3"/>
    <w:rsid w:val="00704546"/>
    <w:rsid w:val="00704641"/>
    <w:rsid w:val="00704F82"/>
    <w:rsid w:val="007052C4"/>
    <w:rsid w:val="0070566D"/>
    <w:rsid w:val="00705BC6"/>
    <w:rsid w:val="00705C6B"/>
    <w:rsid w:val="00706746"/>
    <w:rsid w:val="00706B3A"/>
    <w:rsid w:val="00706B45"/>
    <w:rsid w:val="00706DF5"/>
    <w:rsid w:val="007071BA"/>
    <w:rsid w:val="007072FB"/>
    <w:rsid w:val="0070793B"/>
    <w:rsid w:val="00707A27"/>
    <w:rsid w:val="00710682"/>
    <w:rsid w:val="007106C7"/>
    <w:rsid w:val="00711E1C"/>
    <w:rsid w:val="007127FF"/>
    <w:rsid w:val="00712805"/>
    <w:rsid w:val="00712937"/>
    <w:rsid w:val="00713010"/>
    <w:rsid w:val="0071331B"/>
    <w:rsid w:val="0071341F"/>
    <w:rsid w:val="00713E29"/>
    <w:rsid w:val="00716290"/>
    <w:rsid w:val="00717407"/>
    <w:rsid w:val="0072046A"/>
    <w:rsid w:val="0072146D"/>
    <w:rsid w:val="007224B1"/>
    <w:rsid w:val="00722C8B"/>
    <w:rsid w:val="00722CFE"/>
    <w:rsid w:val="00723196"/>
    <w:rsid w:val="0072367B"/>
    <w:rsid w:val="0072379F"/>
    <w:rsid w:val="0072430E"/>
    <w:rsid w:val="00724E99"/>
    <w:rsid w:val="0072584D"/>
    <w:rsid w:val="0072631A"/>
    <w:rsid w:val="00726468"/>
    <w:rsid w:val="00726684"/>
    <w:rsid w:val="00726749"/>
    <w:rsid w:val="00726866"/>
    <w:rsid w:val="007270E7"/>
    <w:rsid w:val="007275DA"/>
    <w:rsid w:val="00727967"/>
    <w:rsid w:val="00727A07"/>
    <w:rsid w:val="00727AB1"/>
    <w:rsid w:val="007302D1"/>
    <w:rsid w:val="00730F07"/>
    <w:rsid w:val="00732066"/>
    <w:rsid w:val="00732181"/>
    <w:rsid w:val="007324CF"/>
    <w:rsid w:val="00732AAB"/>
    <w:rsid w:val="007333B1"/>
    <w:rsid w:val="00733B77"/>
    <w:rsid w:val="00734C5F"/>
    <w:rsid w:val="00734EF7"/>
    <w:rsid w:val="0073519A"/>
    <w:rsid w:val="007356D4"/>
    <w:rsid w:val="00735794"/>
    <w:rsid w:val="00735A03"/>
    <w:rsid w:val="0073642C"/>
    <w:rsid w:val="00737223"/>
    <w:rsid w:val="0073740E"/>
    <w:rsid w:val="007378DF"/>
    <w:rsid w:val="00737A80"/>
    <w:rsid w:val="0074030F"/>
    <w:rsid w:val="007403BB"/>
    <w:rsid w:val="0074058C"/>
    <w:rsid w:val="00740AA8"/>
    <w:rsid w:val="0074204D"/>
    <w:rsid w:val="0074219A"/>
    <w:rsid w:val="007439FE"/>
    <w:rsid w:val="007444D9"/>
    <w:rsid w:val="00745588"/>
    <w:rsid w:val="00745BA2"/>
    <w:rsid w:val="007462CE"/>
    <w:rsid w:val="007463A4"/>
    <w:rsid w:val="00746B41"/>
    <w:rsid w:val="00747FA3"/>
    <w:rsid w:val="00750BEB"/>
    <w:rsid w:val="007513CC"/>
    <w:rsid w:val="0075263D"/>
    <w:rsid w:val="007530C7"/>
    <w:rsid w:val="007534F8"/>
    <w:rsid w:val="00753AE7"/>
    <w:rsid w:val="00753F82"/>
    <w:rsid w:val="0075541B"/>
    <w:rsid w:val="007555F0"/>
    <w:rsid w:val="00756464"/>
    <w:rsid w:val="007565DD"/>
    <w:rsid w:val="0076160B"/>
    <w:rsid w:val="0076235C"/>
    <w:rsid w:val="007623EA"/>
    <w:rsid w:val="00762430"/>
    <w:rsid w:val="00762ADC"/>
    <w:rsid w:val="00763020"/>
    <w:rsid w:val="0076354C"/>
    <w:rsid w:val="00763650"/>
    <w:rsid w:val="00763897"/>
    <w:rsid w:val="00763D7F"/>
    <w:rsid w:val="0076436A"/>
    <w:rsid w:val="00764491"/>
    <w:rsid w:val="007647B9"/>
    <w:rsid w:val="007648A7"/>
    <w:rsid w:val="00764CA3"/>
    <w:rsid w:val="00765CB3"/>
    <w:rsid w:val="00765F3D"/>
    <w:rsid w:val="00766383"/>
    <w:rsid w:val="00766613"/>
    <w:rsid w:val="007667EE"/>
    <w:rsid w:val="00766991"/>
    <w:rsid w:val="007671F7"/>
    <w:rsid w:val="00767BDD"/>
    <w:rsid w:val="00767FB6"/>
    <w:rsid w:val="00770004"/>
    <w:rsid w:val="00770295"/>
    <w:rsid w:val="00770604"/>
    <w:rsid w:val="00770B86"/>
    <w:rsid w:val="0077137F"/>
    <w:rsid w:val="00772649"/>
    <w:rsid w:val="007727B7"/>
    <w:rsid w:val="00772A3F"/>
    <w:rsid w:val="00772CB6"/>
    <w:rsid w:val="00772D68"/>
    <w:rsid w:val="0077319A"/>
    <w:rsid w:val="0077384C"/>
    <w:rsid w:val="00773D71"/>
    <w:rsid w:val="0077420F"/>
    <w:rsid w:val="00774D89"/>
    <w:rsid w:val="00774F6C"/>
    <w:rsid w:val="00775226"/>
    <w:rsid w:val="00775CDD"/>
    <w:rsid w:val="00775D5D"/>
    <w:rsid w:val="0077638C"/>
    <w:rsid w:val="00777074"/>
    <w:rsid w:val="007778CE"/>
    <w:rsid w:val="007800BB"/>
    <w:rsid w:val="007808F3"/>
    <w:rsid w:val="007829A2"/>
    <w:rsid w:val="00782AEC"/>
    <w:rsid w:val="007838B5"/>
    <w:rsid w:val="0078411F"/>
    <w:rsid w:val="00784125"/>
    <w:rsid w:val="0078426F"/>
    <w:rsid w:val="007845C8"/>
    <w:rsid w:val="00784622"/>
    <w:rsid w:val="00784B48"/>
    <w:rsid w:val="00784B57"/>
    <w:rsid w:val="007855BA"/>
    <w:rsid w:val="007859AC"/>
    <w:rsid w:val="00785E6A"/>
    <w:rsid w:val="007862E8"/>
    <w:rsid w:val="0078747F"/>
    <w:rsid w:val="00787672"/>
    <w:rsid w:val="007876DF"/>
    <w:rsid w:val="00787978"/>
    <w:rsid w:val="00787CE5"/>
    <w:rsid w:val="00787D86"/>
    <w:rsid w:val="0079095C"/>
    <w:rsid w:val="007915FF"/>
    <w:rsid w:val="0079199B"/>
    <w:rsid w:val="00792693"/>
    <w:rsid w:val="007928B5"/>
    <w:rsid w:val="0079290E"/>
    <w:rsid w:val="00792DA1"/>
    <w:rsid w:val="00793367"/>
    <w:rsid w:val="007949F2"/>
    <w:rsid w:val="007949F8"/>
    <w:rsid w:val="00794B33"/>
    <w:rsid w:val="00795391"/>
    <w:rsid w:val="00795635"/>
    <w:rsid w:val="007966EB"/>
    <w:rsid w:val="0079682B"/>
    <w:rsid w:val="00796A22"/>
    <w:rsid w:val="00796B3F"/>
    <w:rsid w:val="00796B84"/>
    <w:rsid w:val="00796CF8"/>
    <w:rsid w:val="00797329"/>
    <w:rsid w:val="00797F3B"/>
    <w:rsid w:val="007A07D8"/>
    <w:rsid w:val="007A0EBD"/>
    <w:rsid w:val="007A1A6B"/>
    <w:rsid w:val="007A1B8F"/>
    <w:rsid w:val="007A2AE9"/>
    <w:rsid w:val="007A2D29"/>
    <w:rsid w:val="007A31C3"/>
    <w:rsid w:val="007A36BD"/>
    <w:rsid w:val="007A4094"/>
    <w:rsid w:val="007A4110"/>
    <w:rsid w:val="007A4828"/>
    <w:rsid w:val="007A55BB"/>
    <w:rsid w:val="007A5EFC"/>
    <w:rsid w:val="007A5FF6"/>
    <w:rsid w:val="007A6113"/>
    <w:rsid w:val="007A622B"/>
    <w:rsid w:val="007A6DA7"/>
    <w:rsid w:val="007A733B"/>
    <w:rsid w:val="007A793A"/>
    <w:rsid w:val="007B01C3"/>
    <w:rsid w:val="007B0BE6"/>
    <w:rsid w:val="007B1299"/>
    <w:rsid w:val="007B1ADC"/>
    <w:rsid w:val="007B27E8"/>
    <w:rsid w:val="007B2D93"/>
    <w:rsid w:val="007B3D88"/>
    <w:rsid w:val="007B3E7E"/>
    <w:rsid w:val="007B40F3"/>
    <w:rsid w:val="007B4DE9"/>
    <w:rsid w:val="007B4ECD"/>
    <w:rsid w:val="007B57CE"/>
    <w:rsid w:val="007B5916"/>
    <w:rsid w:val="007B5A8E"/>
    <w:rsid w:val="007B5C12"/>
    <w:rsid w:val="007B5E38"/>
    <w:rsid w:val="007B6E5B"/>
    <w:rsid w:val="007B7611"/>
    <w:rsid w:val="007B7C54"/>
    <w:rsid w:val="007C1273"/>
    <w:rsid w:val="007C147E"/>
    <w:rsid w:val="007C2186"/>
    <w:rsid w:val="007C296A"/>
    <w:rsid w:val="007C31A2"/>
    <w:rsid w:val="007C31CF"/>
    <w:rsid w:val="007C3236"/>
    <w:rsid w:val="007C330B"/>
    <w:rsid w:val="007C33A1"/>
    <w:rsid w:val="007C3BCD"/>
    <w:rsid w:val="007C3EAB"/>
    <w:rsid w:val="007C4200"/>
    <w:rsid w:val="007C4B74"/>
    <w:rsid w:val="007C5695"/>
    <w:rsid w:val="007C5783"/>
    <w:rsid w:val="007C5DA6"/>
    <w:rsid w:val="007C645A"/>
    <w:rsid w:val="007C6D73"/>
    <w:rsid w:val="007C7AEE"/>
    <w:rsid w:val="007C7E6D"/>
    <w:rsid w:val="007C7FBC"/>
    <w:rsid w:val="007D06C3"/>
    <w:rsid w:val="007D1593"/>
    <w:rsid w:val="007D1B45"/>
    <w:rsid w:val="007D1D0B"/>
    <w:rsid w:val="007D249C"/>
    <w:rsid w:val="007D27DD"/>
    <w:rsid w:val="007D2B26"/>
    <w:rsid w:val="007D2F00"/>
    <w:rsid w:val="007D3BC9"/>
    <w:rsid w:val="007D3E5F"/>
    <w:rsid w:val="007D3EEA"/>
    <w:rsid w:val="007D46D5"/>
    <w:rsid w:val="007D49DA"/>
    <w:rsid w:val="007D4B0B"/>
    <w:rsid w:val="007D4B43"/>
    <w:rsid w:val="007D5E4F"/>
    <w:rsid w:val="007D6A0C"/>
    <w:rsid w:val="007D75DC"/>
    <w:rsid w:val="007E0E4A"/>
    <w:rsid w:val="007E149D"/>
    <w:rsid w:val="007E2607"/>
    <w:rsid w:val="007E39F4"/>
    <w:rsid w:val="007E3B54"/>
    <w:rsid w:val="007E3BE8"/>
    <w:rsid w:val="007E3E18"/>
    <w:rsid w:val="007E3E87"/>
    <w:rsid w:val="007E458C"/>
    <w:rsid w:val="007E5D51"/>
    <w:rsid w:val="007E617D"/>
    <w:rsid w:val="007E6567"/>
    <w:rsid w:val="007E6C52"/>
    <w:rsid w:val="007E72DB"/>
    <w:rsid w:val="007E7F04"/>
    <w:rsid w:val="007E7F0F"/>
    <w:rsid w:val="007F00BB"/>
    <w:rsid w:val="007F0252"/>
    <w:rsid w:val="007F08B7"/>
    <w:rsid w:val="007F143B"/>
    <w:rsid w:val="007F2C8A"/>
    <w:rsid w:val="007F333E"/>
    <w:rsid w:val="007F40D7"/>
    <w:rsid w:val="007F61D2"/>
    <w:rsid w:val="007F65F4"/>
    <w:rsid w:val="007F6758"/>
    <w:rsid w:val="007F7282"/>
    <w:rsid w:val="007F74E7"/>
    <w:rsid w:val="007F7D00"/>
    <w:rsid w:val="00800C31"/>
    <w:rsid w:val="00800F83"/>
    <w:rsid w:val="008013D0"/>
    <w:rsid w:val="00801570"/>
    <w:rsid w:val="008016B9"/>
    <w:rsid w:val="00801B10"/>
    <w:rsid w:val="00801C38"/>
    <w:rsid w:val="00801EF8"/>
    <w:rsid w:val="00802A89"/>
    <w:rsid w:val="00802D85"/>
    <w:rsid w:val="008035FC"/>
    <w:rsid w:val="0080367B"/>
    <w:rsid w:val="00803BC6"/>
    <w:rsid w:val="00803DC3"/>
    <w:rsid w:val="00803E53"/>
    <w:rsid w:val="00804C9E"/>
    <w:rsid w:val="00805306"/>
    <w:rsid w:val="00805463"/>
    <w:rsid w:val="00805B04"/>
    <w:rsid w:val="00805C94"/>
    <w:rsid w:val="00806B9A"/>
    <w:rsid w:val="00807197"/>
    <w:rsid w:val="00810CFA"/>
    <w:rsid w:val="008111A8"/>
    <w:rsid w:val="0081231E"/>
    <w:rsid w:val="0081296B"/>
    <w:rsid w:val="00812F7B"/>
    <w:rsid w:val="00813328"/>
    <w:rsid w:val="0081338B"/>
    <w:rsid w:val="00815E53"/>
    <w:rsid w:val="008160F0"/>
    <w:rsid w:val="008163EB"/>
    <w:rsid w:val="00817AA8"/>
    <w:rsid w:val="00820085"/>
    <w:rsid w:val="0082037A"/>
    <w:rsid w:val="0082096C"/>
    <w:rsid w:val="00820BE0"/>
    <w:rsid w:val="00820CA5"/>
    <w:rsid w:val="00821467"/>
    <w:rsid w:val="008214DB"/>
    <w:rsid w:val="00822612"/>
    <w:rsid w:val="008227BC"/>
    <w:rsid w:val="0082471D"/>
    <w:rsid w:val="008247AB"/>
    <w:rsid w:val="00824884"/>
    <w:rsid w:val="0082637B"/>
    <w:rsid w:val="00826E55"/>
    <w:rsid w:val="00827003"/>
    <w:rsid w:val="00827427"/>
    <w:rsid w:val="008275BA"/>
    <w:rsid w:val="00830C49"/>
    <w:rsid w:val="008311DE"/>
    <w:rsid w:val="008325E5"/>
    <w:rsid w:val="008328BD"/>
    <w:rsid w:val="00832A44"/>
    <w:rsid w:val="00832CC9"/>
    <w:rsid w:val="0083309F"/>
    <w:rsid w:val="0083385A"/>
    <w:rsid w:val="00834648"/>
    <w:rsid w:val="008347EC"/>
    <w:rsid w:val="0083668D"/>
    <w:rsid w:val="00837261"/>
    <w:rsid w:val="008374AD"/>
    <w:rsid w:val="00840A1D"/>
    <w:rsid w:val="00841582"/>
    <w:rsid w:val="0084165D"/>
    <w:rsid w:val="00842048"/>
    <w:rsid w:val="008421E4"/>
    <w:rsid w:val="00842A85"/>
    <w:rsid w:val="00842C0A"/>
    <w:rsid w:val="00843117"/>
    <w:rsid w:val="008433D7"/>
    <w:rsid w:val="0084349A"/>
    <w:rsid w:val="00843A1A"/>
    <w:rsid w:val="00843BDD"/>
    <w:rsid w:val="00844223"/>
    <w:rsid w:val="0084439D"/>
    <w:rsid w:val="0084462E"/>
    <w:rsid w:val="008450C1"/>
    <w:rsid w:val="0084554E"/>
    <w:rsid w:val="0084563C"/>
    <w:rsid w:val="00845B01"/>
    <w:rsid w:val="00845E9D"/>
    <w:rsid w:val="00845FFA"/>
    <w:rsid w:val="0084604C"/>
    <w:rsid w:val="00846137"/>
    <w:rsid w:val="00846B6F"/>
    <w:rsid w:val="00846E22"/>
    <w:rsid w:val="00847876"/>
    <w:rsid w:val="00850745"/>
    <w:rsid w:val="00850B3A"/>
    <w:rsid w:val="00850D60"/>
    <w:rsid w:val="00851247"/>
    <w:rsid w:val="008515B5"/>
    <w:rsid w:val="00851668"/>
    <w:rsid w:val="00851E4A"/>
    <w:rsid w:val="00851E9A"/>
    <w:rsid w:val="00851F31"/>
    <w:rsid w:val="008522BC"/>
    <w:rsid w:val="00852812"/>
    <w:rsid w:val="00852CE2"/>
    <w:rsid w:val="00852E15"/>
    <w:rsid w:val="008537A3"/>
    <w:rsid w:val="00853C98"/>
    <w:rsid w:val="00854239"/>
    <w:rsid w:val="00854751"/>
    <w:rsid w:val="00854802"/>
    <w:rsid w:val="00854A48"/>
    <w:rsid w:val="00854D8A"/>
    <w:rsid w:val="00854E4D"/>
    <w:rsid w:val="00855445"/>
    <w:rsid w:val="008557E1"/>
    <w:rsid w:val="00855DB0"/>
    <w:rsid w:val="00856C27"/>
    <w:rsid w:val="00857F16"/>
    <w:rsid w:val="00860037"/>
    <w:rsid w:val="0086031C"/>
    <w:rsid w:val="0086082A"/>
    <w:rsid w:val="00860E44"/>
    <w:rsid w:val="0086254D"/>
    <w:rsid w:val="00862867"/>
    <w:rsid w:val="0086330A"/>
    <w:rsid w:val="00863A76"/>
    <w:rsid w:val="008643A5"/>
    <w:rsid w:val="00865AE3"/>
    <w:rsid w:val="00865F33"/>
    <w:rsid w:val="00866067"/>
    <w:rsid w:val="00867278"/>
    <w:rsid w:val="0087027D"/>
    <w:rsid w:val="0087067F"/>
    <w:rsid w:val="0087077A"/>
    <w:rsid w:val="008707F0"/>
    <w:rsid w:val="008709A9"/>
    <w:rsid w:val="008712ED"/>
    <w:rsid w:val="00871A79"/>
    <w:rsid w:val="00872721"/>
    <w:rsid w:val="00872849"/>
    <w:rsid w:val="00872C67"/>
    <w:rsid w:val="00872D08"/>
    <w:rsid w:val="008733BF"/>
    <w:rsid w:val="008734D7"/>
    <w:rsid w:val="0087376B"/>
    <w:rsid w:val="00874124"/>
    <w:rsid w:val="008745D1"/>
    <w:rsid w:val="00874C24"/>
    <w:rsid w:val="00874D16"/>
    <w:rsid w:val="00875394"/>
    <w:rsid w:val="00875BD9"/>
    <w:rsid w:val="008764FE"/>
    <w:rsid w:val="008765A0"/>
    <w:rsid w:val="00876C48"/>
    <w:rsid w:val="00877B13"/>
    <w:rsid w:val="00880468"/>
    <w:rsid w:val="008808CF"/>
    <w:rsid w:val="00880B1E"/>
    <w:rsid w:val="00881622"/>
    <w:rsid w:val="00881A4F"/>
    <w:rsid w:val="00881CE5"/>
    <w:rsid w:val="00882B7A"/>
    <w:rsid w:val="00883700"/>
    <w:rsid w:val="00883EBE"/>
    <w:rsid w:val="00883FBE"/>
    <w:rsid w:val="00884399"/>
    <w:rsid w:val="008843C0"/>
    <w:rsid w:val="00885374"/>
    <w:rsid w:val="00885379"/>
    <w:rsid w:val="008857F7"/>
    <w:rsid w:val="00885A14"/>
    <w:rsid w:val="00885A68"/>
    <w:rsid w:val="00886546"/>
    <w:rsid w:val="008867CF"/>
    <w:rsid w:val="0088685F"/>
    <w:rsid w:val="00886B48"/>
    <w:rsid w:val="00886F97"/>
    <w:rsid w:val="00887051"/>
    <w:rsid w:val="00887282"/>
    <w:rsid w:val="0089049A"/>
    <w:rsid w:val="00890742"/>
    <w:rsid w:val="00890A43"/>
    <w:rsid w:val="00890D2C"/>
    <w:rsid w:val="0089114A"/>
    <w:rsid w:val="008914A6"/>
    <w:rsid w:val="00891D0F"/>
    <w:rsid w:val="0089234B"/>
    <w:rsid w:val="00892600"/>
    <w:rsid w:val="00892C4B"/>
    <w:rsid w:val="0089318A"/>
    <w:rsid w:val="00893A09"/>
    <w:rsid w:val="00893D8C"/>
    <w:rsid w:val="0089472F"/>
    <w:rsid w:val="00894769"/>
    <w:rsid w:val="00894DBC"/>
    <w:rsid w:val="008952C7"/>
    <w:rsid w:val="00895364"/>
    <w:rsid w:val="0089539E"/>
    <w:rsid w:val="00895559"/>
    <w:rsid w:val="0089581A"/>
    <w:rsid w:val="00895973"/>
    <w:rsid w:val="00895C47"/>
    <w:rsid w:val="008965D0"/>
    <w:rsid w:val="00896D80"/>
    <w:rsid w:val="00897007"/>
    <w:rsid w:val="00897F7D"/>
    <w:rsid w:val="008A0289"/>
    <w:rsid w:val="008A0CED"/>
    <w:rsid w:val="008A11FA"/>
    <w:rsid w:val="008A19DC"/>
    <w:rsid w:val="008A1BC3"/>
    <w:rsid w:val="008A20E6"/>
    <w:rsid w:val="008A227B"/>
    <w:rsid w:val="008A2507"/>
    <w:rsid w:val="008A280F"/>
    <w:rsid w:val="008A2DD4"/>
    <w:rsid w:val="008A4AD7"/>
    <w:rsid w:val="008A4EDD"/>
    <w:rsid w:val="008A5844"/>
    <w:rsid w:val="008A6239"/>
    <w:rsid w:val="008A70C9"/>
    <w:rsid w:val="008A7196"/>
    <w:rsid w:val="008B0AF7"/>
    <w:rsid w:val="008B14AE"/>
    <w:rsid w:val="008B232E"/>
    <w:rsid w:val="008B29E8"/>
    <w:rsid w:val="008B2D5E"/>
    <w:rsid w:val="008B31E3"/>
    <w:rsid w:val="008B326C"/>
    <w:rsid w:val="008B3CAA"/>
    <w:rsid w:val="008B4227"/>
    <w:rsid w:val="008B45A7"/>
    <w:rsid w:val="008B46BA"/>
    <w:rsid w:val="008B4D8B"/>
    <w:rsid w:val="008B515F"/>
    <w:rsid w:val="008B5CA8"/>
    <w:rsid w:val="008B6161"/>
    <w:rsid w:val="008B61F6"/>
    <w:rsid w:val="008B6698"/>
    <w:rsid w:val="008B680D"/>
    <w:rsid w:val="008B6CC2"/>
    <w:rsid w:val="008B6E6E"/>
    <w:rsid w:val="008C1309"/>
    <w:rsid w:val="008C15C2"/>
    <w:rsid w:val="008C1E7B"/>
    <w:rsid w:val="008C2344"/>
    <w:rsid w:val="008C2431"/>
    <w:rsid w:val="008C311A"/>
    <w:rsid w:val="008C34A1"/>
    <w:rsid w:val="008C370F"/>
    <w:rsid w:val="008C385C"/>
    <w:rsid w:val="008C3D9B"/>
    <w:rsid w:val="008C3F3C"/>
    <w:rsid w:val="008C44BF"/>
    <w:rsid w:val="008C4F9B"/>
    <w:rsid w:val="008C5140"/>
    <w:rsid w:val="008C515F"/>
    <w:rsid w:val="008C533F"/>
    <w:rsid w:val="008C5A44"/>
    <w:rsid w:val="008C662C"/>
    <w:rsid w:val="008C6E2E"/>
    <w:rsid w:val="008C6F7E"/>
    <w:rsid w:val="008C7222"/>
    <w:rsid w:val="008C7712"/>
    <w:rsid w:val="008C7812"/>
    <w:rsid w:val="008C7B1D"/>
    <w:rsid w:val="008D03D9"/>
    <w:rsid w:val="008D08DD"/>
    <w:rsid w:val="008D0BC2"/>
    <w:rsid w:val="008D0BC8"/>
    <w:rsid w:val="008D104F"/>
    <w:rsid w:val="008D116F"/>
    <w:rsid w:val="008D1B35"/>
    <w:rsid w:val="008D50D6"/>
    <w:rsid w:val="008D55A0"/>
    <w:rsid w:val="008D58E8"/>
    <w:rsid w:val="008D59C7"/>
    <w:rsid w:val="008D5A37"/>
    <w:rsid w:val="008D6598"/>
    <w:rsid w:val="008D6726"/>
    <w:rsid w:val="008D710B"/>
    <w:rsid w:val="008D72BA"/>
    <w:rsid w:val="008E0B03"/>
    <w:rsid w:val="008E115D"/>
    <w:rsid w:val="008E11D2"/>
    <w:rsid w:val="008E1448"/>
    <w:rsid w:val="008E2E88"/>
    <w:rsid w:val="008E34D2"/>
    <w:rsid w:val="008E38E1"/>
    <w:rsid w:val="008E598E"/>
    <w:rsid w:val="008E636B"/>
    <w:rsid w:val="008E68E7"/>
    <w:rsid w:val="008E6A09"/>
    <w:rsid w:val="008E6CC0"/>
    <w:rsid w:val="008E7680"/>
    <w:rsid w:val="008E7F21"/>
    <w:rsid w:val="008F042A"/>
    <w:rsid w:val="008F135F"/>
    <w:rsid w:val="008F160E"/>
    <w:rsid w:val="008F165F"/>
    <w:rsid w:val="008F1754"/>
    <w:rsid w:val="008F1BB9"/>
    <w:rsid w:val="008F2934"/>
    <w:rsid w:val="008F2D41"/>
    <w:rsid w:val="008F2E8F"/>
    <w:rsid w:val="008F2FCB"/>
    <w:rsid w:val="008F378B"/>
    <w:rsid w:val="008F5EE6"/>
    <w:rsid w:val="008F651F"/>
    <w:rsid w:val="008F6D2C"/>
    <w:rsid w:val="009003C0"/>
    <w:rsid w:val="0090167E"/>
    <w:rsid w:val="00902F48"/>
    <w:rsid w:val="00903B3B"/>
    <w:rsid w:val="009044B8"/>
    <w:rsid w:val="009044BE"/>
    <w:rsid w:val="0090476B"/>
    <w:rsid w:val="00904D34"/>
    <w:rsid w:val="00905AC2"/>
    <w:rsid w:val="00905EA6"/>
    <w:rsid w:val="00906A32"/>
    <w:rsid w:val="0090737A"/>
    <w:rsid w:val="00907CC0"/>
    <w:rsid w:val="009102B6"/>
    <w:rsid w:val="0091129C"/>
    <w:rsid w:val="009115BC"/>
    <w:rsid w:val="009125B0"/>
    <w:rsid w:val="00912C31"/>
    <w:rsid w:val="0091322E"/>
    <w:rsid w:val="00913FCB"/>
    <w:rsid w:val="009142B6"/>
    <w:rsid w:val="00914A2C"/>
    <w:rsid w:val="00915463"/>
    <w:rsid w:val="0091603E"/>
    <w:rsid w:val="0091768A"/>
    <w:rsid w:val="009176D9"/>
    <w:rsid w:val="00917705"/>
    <w:rsid w:val="00917E6A"/>
    <w:rsid w:val="00917F46"/>
    <w:rsid w:val="0092139A"/>
    <w:rsid w:val="009214E8"/>
    <w:rsid w:val="009217B1"/>
    <w:rsid w:val="00921B05"/>
    <w:rsid w:val="00921F4C"/>
    <w:rsid w:val="0092231E"/>
    <w:rsid w:val="0092236A"/>
    <w:rsid w:val="009223A7"/>
    <w:rsid w:val="009223B8"/>
    <w:rsid w:val="00922CEA"/>
    <w:rsid w:val="00924679"/>
    <w:rsid w:val="00924CD6"/>
    <w:rsid w:val="00925E70"/>
    <w:rsid w:val="009261D1"/>
    <w:rsid w:val="009262EC"/>
    <w:rsid w:val="009272DD"/>
    <w:rsid w:val="00931209"/>
    <w:rsid w:val="009329AF"/>
    <w:rsid w:val="009336B4"/>
    <w:rsid w:val="00933A91"/>
    <w:rsid w:val="0093401C"/>
    <w:rsid w:val="0093461F"/>
    <w:rsid w:val="00935448"/>
    <w:rsid w:val="0093582C"/>
    <w:rsid w:val="0093587E"/>
    <w:rsid w:val="009360AD"/>
    <w:rsid w:val="0093652E"/>
    <w:rsid w:val="00937653"/>
    <w:rsid w:val="00937AAE"/>
    <w:rsid w:val="009405C2"/>
    <w:rsid w:val="00940E00"/>
    <w:rsid w:val="00940F16"/>
    <w:rsid w:val="00941065"/>
    <w:rsid w:val="00942735"/>
    <w:rsid w:val="009434AE"/>
    <w:rsid w:val="0094398C"/>
    <w:rsid w:val="00945B41"/>
    <w:rsid w:val="00945DBC"/>
    <w:rsid w:val="00945FDC"/>
    <w:rsid w:val="00947920"/>
    <w:rsid w:val="00947EEF"/>
    <w:rsid w:val="00950465"/>
    <w:rsid w:val="00950DFB"/>
    <w:rsid w:val="00951339"/>
    <w:rsid w:val="00951396"/>
    <w:rsid w:val="009518C4"/>
    <w:rsid w:val="00951C05"/>
    <w:rsid w:val="00952C50"/>
    <w:rsid w:val="00952F67"/>
    <w:rsid w:val="00952FF7"/>
    <w:rsid w:val="009535E0"/>
    <w:rsid w:val="009536C6"/>
    <w:rsid w:val="00953711"/>
    <w:rsid w:val="00953A03"/>
    <w:rsid w:val="009559F2"/>
    <w:rsid w:val="00955A4C"/>
    <w:rsid w:val="00956118"/>
    <w:rsid w:val="009564E2"/>
    <w:rsid w:val="00956863"/>
    <w:rsid w:val="009568DE"/>
    <w:rsid w:val="0095714B"/>
    <w:rsid w:val="00960618"/>
    <w:rsid w:val="00960AC9"/>
    <w:rsid w:val="009610F1"/>
    <w:rsid w:val="00961BBE"/>
    <w:rsid w:val="00962F96"/>
    <w:rsid w:val="00963006"/>
    <w:rsid w:val="0096343E"/>
    <w:rsid w:val="009634F8"/>
    <w:rsid w:val="009636AF"/>
    <w:rsid w:val="0096458C"/>
    <w:rsid w:val="009656CD"/>
    <w:rsid w:val="00965A6A"/>
    <w:rsid w:val="00965E60"/>
    <w:rsid w:val="00965F45"/>
    <w:rsid w:val="00966EE9"/>
    <w:rsid w:val="009670CB"/>
    <w:rsid w:val="009673AB"/>
    <w:rsid w:val="0097014A"/>
    <w:rsid w:val="00970611"/>
    <w:rsid w:val="00970CB7"/>
    <w:rsid w:val="00970DAF"/>
    <w:rsid w:val="00971996"/>
    <w:rsid w:val="00973E96"/>
    <w:rsid w:val="00973F95"/>
    <w:rsid w:val="009741F8"/>
    <w:rsid w:val="0097471E"/>
    <w:rsid w:val="00974C9B"/>
    <w:rsid w:val="009750C5"/>
    <w:rsid w:val="00975EF7"/>
    <w:rsid w:val="009762F4"/>
    <w:rsid w:val="0097646C"/>
    <w:rsid w:val="00977001"/>
    <w:rsid w:val="00977215"/>
    <w:rsid w:val="009779D1"/>
    <w:rsid w:val="00977B7A"/>
    <w:rsid w:val="009803E1"/>
    <w:rsid w:val="00980416"/>
    <w:rsid w:val="00980BD5"/>
    <w:rsid w:val="0098123A"/>
    <w:rsid w:val="00981527"/>
    <w:rsid w:val="009815FB"/>
    <w:rsid w:val="009829EA"/>
    <w:rsid w:val="00982A79"/>
    <w:rsid w:val="00982E4D"/>
    <w:rsid w:val="0098321E"/>
    <w:rsid w:val="0098350A"/>
    <w:rsid w:val="00983E2B"/>
    <w:rsid w:val="00984009"/>
    <w:rsid w:val="00984F2C"/>
    <w:rsid w:val="009855A8"/>
    <w:rsid w:val="00985DE2"/>
    <w:rsid w:val="0098649E"/>
    <w:rsid w:val="00987108"/>
    <w:rsid w:val="0098717A"/>
    <w:rsid w:val="00987C44"/>
    <w:rsid w:val="00987FAC"/>
    <w:rsid w:val="009904EE"/>
    <w:rsid w:val="00991320"/>
    <w:rsid w:val="0099132A"/>
    <w:rsid w:val="009915A2"/>
    <w:rsid w:val="00991AE2"/>
    <w:rsid w:val="00992F06"/>
    <w:rsid w:val="009936EC"/>
    <w:rsid w:val="00993FFE"/>
    <w:rsid w:val="00994737"/>
    <w:rsid w:val="00994CCA"/>
    <w:rsid w:val="00994DD5"/>
    <w:rsid w:val="00996066"/>
    <w:rsid w:val="00996431"/>
    <w:rsid w:val="00996554"/>
    <w:rsid w:val="00997B88"/>
    <w:rsid w:val="009A1177"/>
    <w:rsid w:val="009A149F"/>
    <w:rsid w:val="009A162D"/>
    <w:rsid w:val="009A168C"/>
    <w:rsid w:val="009A1DB4"/>
    <w:rsid w:val="009A1E3E"/>
    <w:rsid w:val="009A1E64"/>
    <w:rsid w:val="009A2D05"/>
    <w:rsid w:val="009A35CD"/>
    <w:rsid w:val="009A4E2E"/>
    <w:rsid w:val="009A704B"/>
    <w:rsid w:val="009A7135"/>
    <w:rsid w:val="009A7B9E"/>
    <w:rsid w:val="009B0702"/>
    <w:rsid w:val="009B1AAD"/>
    <w:rsid w:val="009B22D4"/>
    <w:rsid w:val="009B23B3"/>
    <w:rsid w:val="009B2E23"/>
    <w:rsid w:val="009B2EE5"/>
    <w:rsid w:val="009B32C4"/>
    <w:rsid w:val="009B3FCF"/>
    <w:rsid w:val="009B4D50"/>
    <w:rsid w:val="009B5AC2"/>
    <w:rsid w:val="009B5B3A"/>
    <w:rsid w:val="009B5C43"/>
    <w:rsid w:val="009B63E5"/>
    <w:rsid w:val="009B76D6"/>
    <w:rsid w:val="009C1969"/>
    <w:rsid w:val="009C1CF3"/>
    <w:rsid w:val="009C1DAC"/>
    <w:rsid w:val="009C20C1"/>
    <w:rsid w:val="009C244F"/>
    <w:rsid w:val="009C2CF7"/>
    <w:rsid w:val="009C2DF1"/>
    <w:rsid w:val="009C2F1A"/>
    <w:rsid w:val="009C2FC1"/>
    <w:rsid w:val="009C31E6"/>
    <w:rsid w:val="009C4017"/>
    <w:rsid w:val="009C4177"/>
    <w:rsid w:val="009C5E2D"/>
    <w:rsid w:val="009C6903"/>
    <w:rsid w:val="009C6CA0"/>
    <w:rsid w:val="009C6D71"/>
    <w:rsid w:val="009C6D93"/>
    <w:rsid w:val="009D1401"/>
    <w:rsid w:val="009D1CCE"/>
    <w:rsid w:val="009D22A7"/>
    <w:rsid w:val="009D2B50"/>
    <w:rsid w:val="009D2C0A"/>
    <w:rsid w:val="009D318F"/>
    <w:rsid w:val="009D392A"/>
    <w:rsid w:val="009D39B1"/>
    <w:rsid w:val="009D3DD1"/>
    <w:rsid w:val="009D3F9B"/>
    <w:rsid w:val="009D5479"/>
    <w:rsid w:val="009D5BCC"/>
    <w:rsid w:val="009D5DDB"/>
    <w:rsid w:val="009D5EAC"/>
    <w:rsid w:val="009D6C85"/>
    <w:rsid w:val="009D6D57"/>
    <w:rsid w:val="009D73E6"/>
    <w:rsid w:val="009D776D"/>
    <w:rsid w:val="009E027E"/>
    <w:rsid w:val="009E06FD"/>
    <w:rsid w:val="009E0783"/>
    <w:rsid w:val="009E1507"/>
    <w:rsid w:val="009E15A8"/>
    <w:rsid w:val="009E1A2E"/>
    <w:rsid w:val="009E1F5F"/>
    <w:rsid w:val="009E20FF"/>
    <w:rsid w:val="009E286E"/>
    <w:rsid w:val="009E3D38"/>
    <w:rsid w:val="009E4582"/>
    <w:rsid w:val="009E5749"/>
    <w:rsid w:val="009E59A9"/>
    <w:rsid w:val="009E5A47"/>
    <w:rsid w:val="009E61D0"/>
    <w:rsid w:val="009E6A3B"/>
    <w:rsid w:val="009E734A"/>
    <w:rsid w:val="009F052D"/>
    <w:rsid w:val="009F0930"/>
    <w:rsid w:val="009F0FA4"/>
    <w:rsid w:val="009F155A"/>
    <w:rsid w:val="009F1EF4"/>
    <w:rsid w:val="009F3855"/>
    <w:rsid w:val="009F5668"/>
    <w:rsid w:val="009F68CD"/>
    <w:rsid w:val="009F6CC1"/>
    <w:rsid w:val="009F768E"/>
    <w:rsid w:val="00A00151"/>
    <w:rsid w:val="00A00F58"/>
    <w:rsid w:val="00A0108E"/>
    <w:rsid w:val="00A01465"/>
    <w:rsid w:val="00A02112"/>
    <w:rsid w:val="00A023F9"/>
    <w:rsid w:val="00A02B3E"/>
    <w:rsid w:val="00A03CE2"/>
    <w:rsid w:val="00A044FC"/>
    <w:rsid w:val="00A0592C"/>
    <w:rsid w:val="00A05A67"/>
    <w:rsid w:val="00A0612E"/>
    <w:rsid w:val="00A06145"/>
    <w:rsid w:val="00A06A80"/>
    <w:rsid w:val="00A0713B"/>
    <w:rsid w:val="00A07DD5"/>
    <w:rsid w:val="00A07FA3"/>
    <w:rsid w:val="00A103F4"/>
    <w:rsid w:val="00A10604"/>
    <w:rsid w:val="00A111D2"/>
    <w:rsid w:val="00A11280"/>
    <w:rsid w:val="00A116EA"/>
    <w:rsid w:val="00A11776"/>
    <w:rsid w:val="00A118D9"/>
    <w:rsid w:val="00A11E05"/>
    <w:rsid w:val="00A1222C"/>
    <w:rsid w:val="00A1232F"/>
    <w:rsid w:val="00A13030"/>
    <w:rsid w:val="00A13A09"/>
    <w:rsid w:val="00A13E97"/>
    <w:rsid w:val="00A14330"/>
    <w:rsid w:val="00A14B11"/>
    <w:rsid w:val="00A14EBC"/>
    <w:rsid w:val="00A153CF"/>
    <w:rsid w:val="00A15771"/>
    <w:rsid w:val="00A16EE3"/>
    <w:rsid w:val="00A1742E"/>
    <w:rsid w:val="00A2041A"/>
    <w:rsid w:val="00A204B9"/>
    <w:rsid w:val="00A20F8A"/>
    <w:rsid w:val="00A2115E"/>
    <w:rsid w:val="00A21F8F"/>
    <w:rsid w:val="00A22378"/>
    <w:rsid w:val="00A22484"/>
    <w:rsid w:val="00A228B2"/>
    <w:rsid w:val="00A22CBC"/>
    <w:rsid w:val="00A22CD3"/>
    <w:rsid w:val="00A22CD4"/>
    <w:rsid w:val="00A2334A"/>
    <w:rsid w:val="00A23885"/>
    <w:rsid w:val="00A23D08"/>
    <w:rsid w:val="00A24477"/>
    <w:rsid w:val="00A24B2A"/>
    <w:rsid w:val="00A2554B"/>
    <w:rsid w:val="00A2554E"/>
    <w:rsid w:val="00A25BC9"/>
    <w:rsid w:val="00A266E0"/>
    <w:rsid w:val="00A2785D"/>
    <w:rsid w:val="00A27BD6"/>
    <w:rsid w:val="00A303C0"/>
    <w:rsid w:val="00A305DF"/>
    <w:rsid w:val="00A309E3"/>
    <w:rsid w:val="00A31137"/>
    <w:rsid w:val="00A31252"/>
    <w:rsid w:val="00A3130B"/>
    <w:rsid w:val="00A31B6E"/>
    <w:rsid w:val="00A326EE"/>
    <w:rsid w:val="00A32F69"/>
    <w:rsid w:val="00A33593"/>
    <w:rsid w:val="00A33C0D"/>
    <w:rsid w:val="00A340B6"/>
    <w:rsid w:val="00A3453B"/>
    <w:rsid w:val="00A348B6"/>
    <w:rsid w:val="00A34AAF"/>
    <w:rsid w:val="00A34B65"/>
    <w:rsid w:val="00A34F1F"/>
    <w:rsid w:val="00A3571C"/>
    <w:rsid w:val="00A35A3F"/>
    <w:rsid w:val="00A3658B"/>
    <w:rsid w:val="00A365CC"/>
    <w:rsid w:val="00A3684B"/>
    <w:rsid w:val="00A378D2"/>
    <w:rsid w:val="00A37BFA"/>
    <w:rsid w:val="00A40228"/>
    <w:rsid w:val="00A40230"/>
    <w:rsid w:val="00A4045E"/>
    <w:rsid w:val="00A407A8"/>
    <w:rsid w:val="00A4095F"/>
    <w:rsid w:val="00A40E15"/>
    <w:rsid w:val="00A4181D"/>
    <w:rsid w:val="00A41F6A"/>
    <w:rsid w:val="00A421FB"/>
    <w:rsid w:val="00A427A0"/>
    <w:rsid w:val="00A43A6C"/>
    <w:rsid w:val="00A441E4"/>
    <w:rsid w:val="00A45847"/>
    <w:rsid w:val="00A45E4B"/>
    <w:rsid w:val="00A4735F"/>
    <w:rsid w:val="00A47484"/>
    <w:rsid w:val="00A47D1F"/>
    <w:rsid w:val="00A50489"/>
    <w:rsid w:val="00A50529"/>
    <w:rsid w:val="00A5102E"/>
    <w:rsid w:val="00A513CD"/>
    <w:rsid w:val="00A517B0"/>
    <w:rsid w:val="00A51A3E"/>
    <w:rsid w:val="00A52065"/>
    <w:rsid w:val="00A523F0"/>
    <w:rsid w:val="00A52435"/>
    <w:rsid w:val="00A52CCB"/>
    <w:rsid w:val="00A5430F"/>
    <w:rsid w:val="00A54A3B"/>
    <w:rsid w:val="00A54D4D"/>
    <w:rsid w:val="00A55414"/>
    <w:rsid w:val="00A55554"/>
    <w:rsid w:val="00A558C1"/>
    <w:rsid w:val="00A559B6"/>
    <w:rsid w:val="00A55E96"/>
    <w:rsid w:val="00A5644A"/>
    <w:rsid w:val="00A56D07"/>
    <w:rsid w:val="00A57076"/>
    <w:rsid w:val="00A600F7"/>
    <w:rsid w:val="00A601D1"/>
    <w:rsid w:val="00A6048B"/>
    <w:rsid w:val="00A606C7"/>
    <w:rsid w:val="00A6071E"/>
    <w:rsid w:val="00A6079C"/>
    <w:rsid w:val="00A607F1"/>
    <w:rsid w:val="00A60BD8"/>
    <w:rsid w:val="00A616F2"/>
    <w:rsid w:val="00A62337"/>
    <w:rsid w:val="00A627B3"/>
    <w:rsid w:val="00A62ABA"/>
    <w:rsid w:val="00A62EC8"/>
    <w:rsid w:val="00A63D5E"/>
    <w:rsid w:val="00A64869"/>
    <w:rsid w:val="00A6527D"/>
    <w:rsid w:val="00A6584B"/>
    <w:rsid w:val="00A65C63"/>
    <w:rsid w:val="00A6734B"/>
    <w:rsid w:val="00A6783C"/>
    <w:rsid w:val="00A70690"/>
    <w:rsid w:val="00A709B3"/>
    <w:rsid w:val="00A70A58"/>
    <w:rsid w:val="00A70E60"/>
    <w:rsid w:val="00A71108"/>
    <w:rsid w:val="00A71326"/>
    <w:rsid w:val="00A721B3"/>
    <w:rsid w:val="00A723A4"/>
    <w:rsid w:val="00A729DB"/>
    <w:rsid w:val="00A72E97"/>
    <w:rsid w:val="00A73244"/>
    <w:rsid w:val="00A73D0D"/>
    <w:rsid w:val="00A74E0B"/>
    <w:rsid w:val="00A74F35"/>
    <w:rsid w:val="00A75A2D"/>
    <w:rsid w:val="00A75AD8"/>
    <w:rsid w:val="00A763EC"/>
    <w:rsid w:val="00A76BF4"/>
    <w:rsid w:val="00A7756D"/>
    <w:rsid w:val="00A77A94"/>
    <w:rsid w:val="00A77B6F"/>
    <w:rsid w:val="00A77E71"/>
    <w:rsid w:val="00A77F1F"/>
    <w:rsid w:val="00A77F3C"/>
    <w:rsid w:val="00A803E4"/>
    <w:rsid w:val="00A804BD"/>
    <w:rsid w:val="00A8075D"/>
    <w:rsid w:val="00A80E0C"/>
    <w:rsid w:val="00A818EE"/>
    <w:rsid w:val="00A81CB1"/>
    <w:rsid w:val="00A82A4B"/>
    <w:rsid w:val="00A83BB2"/>
    <w:rsid w:val="00A8415C"/>
    <w:rsid w:val="00A84DF2"/>
    <w:rsid w:val="00A857CB"/>
    <w:rsid w:val="00A857EC"/>
    <w:rsid w:val="00A86949"/>
    <w:rsid w:val="00A86F77"/>
    <w:rsid w:val="00A86FC9"/>
    <w:rsid w:val="00A8703D"/>
    <w:rsid w:val="00A8790E"/>
    <w:rsid w:val="00A8793D"/>
    <w:rsid w:val="00A8798A"/>
    <w:rsid w:val="00A87DD0"/>
    <w:rsid w:val="00A904B4"/>
    <w:rsid w:val="00A90605"/>
    <w:rsid w:val="00A90821"/>
    <w:rsid w:val="00A90E25"/>
    <w:rsid w:val="00A90FF2"/>
    <w:rsid w:val="00A913F2"/>
    <w:rsid w:val="00A91884"/>
    <w:rsid w:val="00A920CA"/>
    <w:rsid w:val="00A92566"/>
    <w:rsid w:val="00A926A2"/>
    <w:rsid w:val="00A93DFF"/>
    <w:rsid w:val="00A93E37"/>
    <w:rsid w:val="00A94AD1"/>
    <w:rsid w:val="00A955CB"/>
    <w:rsid w:val="00A9570C"/>
    <w:rsid w:val="00A96065"/>
    <w:rsid w:val="00A96130"/>
    <w:rsid w:val="00A97707"/>
    <w:rsid w:val="00A9788A"/>
    <w:rsid w:val="00A97ECD"/>
    <w:rsid w:val="00A97F64"/>
    <w:rsid w:val="00AA0902"/>
    <w:rsid w:val="00AA09C8"/>
    <w:rsid w:val="00AA09DA"/>
    <w:rsid w:val="00AA1225"/>
    <w:rsid w:val="00AA1278"/>
    <w:rsid w:val="00AA1E46"/>
    <w:rsid w:val="00AA25EA"/>
    <w:rsid w:val="00AA2754"/>
    <w:rsid w:val="00AA286E"/>
    <w:rsid w:val="00AA2BDB"/>
    <w:rsid w:val="00AA348E"/>
    <w:rsid w:val="00AA378D"/>
    <w:rsid w:val="00AA384F"/>
    <w:rsid w:val="00AA3BD0"/>
    <w:rsid w:val="00AA3CDB"/>
    <w:rsid w:val="00AA433A"/>
    <w:rsid w:val="00AA47AB"/>
    <w:rsid w:val="00AA4C35"/>
    <w:rsid w:val="00AA5846"/>
    <w:rsid w:val="00AA5964"/>
    <w:rsid w:val="00AA5C83"/>
    <w:rsid w:val="00AA6681"/>
    <w:rsid w:val="00AA66F1"/>
    <w:rsid w:val="00AA6C00"/>
    <w:rsid w:val="00AA719F"/>
    <w:rsid w:val="00AA77C5"/>
    <w:rsid w:val="00AA7886"/>
    <w:rsid w:val="00AA797F"/>
    <w:rsid w:val="00AA7CB9"/>
    <w:rsid w:val="00AB0342"/>
    <w:rsid w:val="00AB04A6"/>
    <w:rsid w:val="00AB0541"/>
    <w:rsid w:val="00AB0979"/>
    <w:rsid w:val="00AB0B5E"/>
    <w:rsid w:val="00AB115C"/>
    <w:rsid w:val="00AB1246"/>
    <w:rsid w:val="00AB1328"/>
    <w:rsid w:val="00AB16F4"/>
    <w:rsid w:val="00AB1CA1"/>
    <w:rsid w:val="00AB23E6"/>
    <w:rsid w:val="00AB2F67"/>
    <w:rsid w:val="00AB3C9E"/>
    <w:rsid w:val="00AB3EFD"/>
    <w:rsid w:val="00AB46D3"/>
    <w:rsid w:val="00AB4D3B"/>
    <w:rsid w:val="00AB5B76"/>
    <w:rsid w:val="00AB5DA3"/>
    <w:rsid w:val="00AB62DC"/>
    <w:rsid w:val="00AB6508"/>
    <w:rsid w:val="00AB6AE6"/>
    <w:rsid w:val="00AB6B68"/>
    <w:rsid w:val="00AB71CE"/>
    <w:rsid w:val="00AC14CD"/>
    <w:rsid w:val="00AC24FA"/>
    <w:rsid w:val="00AC29A1"/>
    <w:rsid w:val="00AC3C2B"/>
    <w:rsid w:val="00AC406B"/>
    <w:rsid w:val="00AC4312"/>
    <w:rsid w:val="00AC5B36"/>
    <w:rsid w:val="00AC5BB3"/>
    <w:rsid w:val="00AC667D"/>
    <w:rsid w:val="00AC6BE5"/>
    <w:rsid w:val="00AC72D9"/>
    <w:rsid w:val="00AC7400"/>
    <w:rsid w:val="00AD0D83"/>
    <w:rsid w:val="00AD130C"/>
    <w:rsid w:val="00AD1407"/>
    <w:rsid w:val="00AD24EB"/>
    <w:rsid w:val="00AD2827"/>
    <w:rsid w:val="00AD29AB"/>
    <w:rsid w:val="00AD29AF"/>
    <w:rsid w:val="00AD2CD9"/>
    <w:rsid w:val="00AD3431"/>
    <w:rsid w:val="00AD34FA"/>
    <w:rsid w:val="00AD4C68"/>
    <w:rsid w:val="00AD5953"/>
    <w:rsid w:val="00AD620C"/>
    <w:rsid w:val="00AD63DB"/>
    <w:rsid w:val="00AD66EF"/>
    <w:rsid w:val="00AD6948"/>
    <w:rsid w:val="00AD75C7"/>
    <w:rsid w:val="00AE02FC"/>
    <w:rsid w:val="00AE0535"/>
    <w:rsid w:val="00AE0E86"/>
    <w:rsid w:val="00AE1E0A"/>
    <w:rsid w:val="00AE1E92"/>
    <w:rsid w:val="00AE204D"/>
    <w:rsid w:val="00AE21A3"/>
    <w:rsid w:val="00AE2FAF"/>
    <w:rsid w:val="00AE31B9"/>
    <w:rsid w:val="00AE33DD"/>
    <w:rsid w:val="00AE3533"/>
    <w:rsid w:val="00AE3A8E"/>
    <w:rsid w:val="00AE3AB3"/>
    <w:rsid w:val="00AE3B7D"/>
    <w:rsid w:val="00AE402E"/>
    <w:rsid w:val="00AE4E53"/>
    <w:rsid w:val="00AE518E"/>
    <w:rsid w:val="00AE553C"/>
    <w:rsid w:val="00AE558C"/>
    <w:rsid w:val="00AE5E01"/>
    <w:rsid w:val="00AE5E26"/>
    <w:rsid w:val="00AE60AA"/>
    <w:rsid w:val="00AE755D"/>
    <w:rsid w:val="00AE79DC"/>
    <w:rsid w:val="00AF037B"/>
    <w:rsid w:val="00AF0504"/>
    <w:rsid w:val="00AF0695"/>
    <w:rsid w:val="00AF1485"/>
    <w:rsid w:val="00AF1A43"/>
    <w:rsid w:val="00AF220B"/>
    <w:rsid w:val="00AF2427"/>
    <w:rsid w:val="00AF2BD3"/>
    <w:rsid w:val="00AF2CC6"/>
    <w:rsid w:val="00AF41B6"/>
    <w:rsid w:val="00AF6122"/>
    <w:rsid w:val="00AF6F99"/>
    <w:rsid w:val="00AF753D"/>
    <w:rsid w:val="00AF77F3"/>
    <w:rsid w:val="00B004E3"/>
    <w:rsid w:val="00B014BE"/>
    <w:rsid w:val="00B014DB"/>
    <w:rsid w:val="00B01C2E"/>
    <w:rsid w:val="00B01E86"/>
    <w:rsid w:val="00B0206A"/>
    <w:rsid w:val="00B02C6F"/>
    <w:rsid w:val="00B0398F"/>
    <w:rsid w:val="00B03BEA"/>
    <w:rsid w:val="00B03F01"/>
    <w:rsid w:val="00B04CCE"/>
    <w:rsid w:val="00B05271"/>
    <w:rsid w:val="00B052C4"/>
    <w:rsid w:val="00B05360"/>
    <w:rsid w:val="00B05C9C"/>
    <w:rsid w:val="00B05D61"/>
    <w:rsid w:val="00B060FC"/>
    <w:rsid w:val="00B0683C"/>
    <w:rsid w:val="00B06FE1"/>
    <w:rsid w:val="00B071D4"/>
    <w:rsid w:val="00B07469"/>
    <w:rsid w:val="00B07A1B"/>
    <w:rsid w:val="00B07D9A"/>
    <w:rsid w:val="00B10F06"/>
    <w:rsid w:val="00B11169"/>
    <w:rsid w:val="00B11488"/>
    <w:rsid w:val="00B1232F"/>
    <w:rsid w:val="00B12905"/>
    <w:rsid w:val="00B12B4E"/>
    <w:rsid w:val="00B13C94"/>
    <w:rsid w:val="00B14ADF"/>
    <w:rsid w:val="00B14B55"/>
    <w:rsid w:val="00B163A0"/>
    <w:rsid w:val="00B1674F"/>
    <w:rsid w:val="00B16953"/>
    <w:rsid w:val="00B16FF3"/>
    <w:rsid w:val="00B17092"/>
    <w:rsid w:val="00B2034D"/>
    <w:rsid w:val="00B2222F"/>
    <w:rsid w:val="00B22589"/>
    <w:rsid w:val="00B22658"/>
    <w:rsid w:val="00B226B9"/>
    <w:rsid w:val="00B22851"/>
    <w:rsid w:val="00B23DA4"/>
    <w:rsid w:val="00B242A2"/>
    <w:rsid w:val="00B2442F"/>
    <w:rsid w:val="00B24963"/>
    <w:rsid w:val="00B24A88"/>
    <w:rsid w:val="00B24DBB"/>
    <w:rsid w:val="00B25750"/>
    <w:rsid w:val="00B261B5"/>
    <w:rsid w:val="00B26597"/>
    <w:rsid w:val="00B266C0"/>
    <w:rsid w:val="00B26DBE"/>
    <w:rsid w:val="00B26F2F"/>
    <w:rsid w:val="00B2724D"/>
    <w:rsid w:val="00B27354"/>
    <w:rsid w:val="00B27C80"/>
    <w:rsid w:val="00B30174"/>
    <w:rsid w:val="00B30C15"/>
    <w:rsid w:val="00B314BC"/>
    <w:rsid w:val="00B314C9"/>
    <w:rsid w:val="00B32659"/>
    <w:rsid w:val="00B32FD7"/>
    <w:rsid w:val="00B33134"/>
    <w:rsid w:val="00B33207"/>
    <w:rsid w:val="00B33623"/>
    <w:rsid w:val="00B3411B"/>
    <w:rsid w:val="00B344D4"/>
    <w:rsid w:val="00B349D8"/>
    <w:rsid w:val="00B34E02"/>
    <w:rsid w:val="00B35024"/>
    <w:rsid w:val="00B35B75"/>
    <w:rsid w:val="00B36435"/>
    <w:rsid w:val="00B36C52"/>
    <w:rsid w:val="00B36D2F"/>
    <w:rsid w:val="00B406B4"/>
    <w:rsid w:val="00B40792"/>
    <w:rsid w:val="00B40878"/>
    <w:rsid w:val="00B4090A"/>
    <w:rsid w:val="00B409D2"/>
    <w:rsid w:val="00B421A5"/>
    <w:rsid w:val="00B422E7"/>
    <w:rsid w:val="00B42717"/>
    <w:rsid w:val="00B428B8"/>
    <w:rsid w:val="00B4294C"/>
    <w:rsid w:val="00B42FE4"/>
    <w:rsid w:val="00B42FEF"/>
    <w:rsid w:val="00B43887"/>
    <w:rsid w:val="00B447C5"/>
    <w:rsid w:val="00B44D6C"/>
    <w:rsid w:val="00B44FB1"/>
    <w:rsid w:val="00B45C9F"/>
    <w:rsid w:val="00B46243"/>
    <w:rsid w:val="00B468A3"/>
    <w:rsid w:val="00B47019"/>
    <w:rsid w:val="00B47051"/>
    <w:rsid w:val="00B4740D"/>
    <w:rsid w:val="00B47DA7"/>
    <w:rsid w:val="00B50EAF"/>
    <w:rsid w:val="00B51320"/>
    <w:rsid w:val="00B516C5"/>
    <w:rsid w:val="00B51785"/>
    <w:rsid w:val="00B518AE"/>
    <w:rsid w:val="00B51C7C"/>
    <w:rsid w:val="00B521E9"/>
    <w:rsid w:val="00B52422"/>
    <w:rsid w:val="00B526FA"/>
    <w:rsid w:val="00B52887"/>
    <w:rsid w:val="00B52A7D"/>
    <w:rsid w:val="00B52F68"/>
    <w:rsid w:val="00B538FD"/>
    <w:rsid w:val="00B53FC1"/>
    <w:rsid w:val="00B540AA"/>
    <w:rsid w:val="00B5431E"/>
    <w:rsid w:val="00B54834"/>
    <w:rsid w:val="00B54A03"/>
    <w:rsid w:val="00B551CF"/>
    <w:rsid w:val="00B557AF"/>
    <w:rsid w:val="00B55F18"/>
    <w:rsid w:val="00B568F9"/>
    <w:rsid w:val="00B5731E"/>
    <w:rsid w:val="00B57CAC"/>
    <w:rsid w:val="00B57E80"/>
    <w:rsid w:val="00B6096D"/>
    <w:rsid w:val="00B60A46"/>
    <w:rsid w:val="00B6134D"/>
    <w:rsid w:val="00B61944"/>
    <w:rsid w:val="00B61977"/>
    <w:rsid w:val="00B6214C"/>
    <w:rsid w:val="00B62838"/>
    <w:rsid w:val="00B62D44"/>
    <w:rsid w:val="00B63689"/>
    <w:rsid w:val="00B63711"/>
    <w:rsid w:val="00B63A7D"/>
    <w:rsid w:val="00B641E0"/>
    <w:rsid w:val="00B64EE6"/>
    <w:rsid w:val="00B650BC"/>
    <w:rsid w:val="00B65235"/>
    <w:rsid w:val="00B66692"/>
    <w:rsid w:val="00B666FA"/>
    <w:rsid w:val="00B66C7F"/>
    <w:rsid w:val="00B671A8"/>
    <w:rsid w:val="00B6765D"/>
    <w:rsid w:val="00B700A6"/>
    <w:rsid w:val="00B7030B"/>
    <w:rsid w:val="00B70F68"/>
    <w:rsid w:val="00B71568"/>
    <w:rsid w:val="00B71C59"/>
    <w:rsid w:val="00B71D63"/>
    <w:rsid w:val="00B72031"/>
    <w:rsid w:val="00B72C6D"/>
    <w:rsid w:val="00B72CAC"/>
    <w:rsid w:val="00B72CDA"/>
    <w:rsid w:val="00B73DDB"/>
    <w:rsid w:val="00B7473D"/>
    <w:rsid w:val="00B75010"/>
    <w:rsid w:val="00B7573A"/>
    <w:rsid w:val="00B75890"/>
    <w:rsid w:val="00B75DDE"/>
    <w:rsid w:val="00B7683A"/>
    <w:rsid w:val="00B816CB"/>
    <w:rsid w:val="00B81A98"/>
    <w:rsid w:val="00B82078"/>
    <w:rsid w:val="00B82629"/>
    <w:rsid w:val="00B82EE5"/>
    <w:rsid w:val="00B8317D"/>
    <w:rsid w:val="00B839CF"/>
    <w:rsid w:val="00B84F32"/>
    <w:rsid w:val="00B85BF5"/>
    <w:rsid w:val="00B85D53"/>
    <w:rsid w:val="00B8608A"/>
    <w:rsid w:val="00B860F0"/>
    <w:rsid w:val="00B86478"/>
    <w:rsid w:val="00B86608"/>
    <w:rsid w:val="00B86680"/>
    <w:rsid w:val="00B86D42"/>
    <w:rsid w:val="00B87214"/>
    <w:rsid w:val="00B878CD"/>
    <w:rsid w:val="00B87B04"/>
    <w:rsid w:val="00B90CC2"/>
    <w:rsid w:val="00B91504"/>
    <w:rsid w:val="00B91A0F"/>
    <w:rsid w:val="00B91A7E"/>
    <w:rsid w:val="00B922DA"/>
    <w:rsid w:val="00B92AAE"/>
    <w:rsid w:val="00B931C1"/>
    <w:rsid w:val="00B93912"/>
    <w:rsid w:val="00B942F4"/>
    <w:rsid w:val="00B945A4"/>
    <w:rsid w:val="00B945DE"/>
    <w:rsid w:val="00B9597E"/>
    <w:rsid w:val="00B95E83"/>
    <w:rsid w:val="00B95FFE"/>
    <w:rsid w:val="00B96BBA"/>
    <w:rsid w:val="00B973E1"/>
    <w:rsid w:val="00BA00C3"/>
    <w:rsid w:val="00BA0321"/>
    <w:rsid w:val="00BA054E"/>
    <w:rsid w:val="00BA08FD"/>
    <w:rsid w:val="00BA0BD5"/>
    <w:rsid w:val="00BA0E96"/>
    <w:rsid w:val="00BA1862"/>
    <w:rsid w:val="00BA2362"/>
    <w:rsid w:val="00BA28B0"/>
    <w:rsid w:val="00BA2D09"/>
    <w:rsid w:val="00BA3462"/>
    <w:rsid w:val="00BA3937"/>
    <w:rsid w:val="00BA3E2A"/>
    <w:rsid w:val="00BA44A2"/>
    <w:rsid w:val="00BA4609"/>
    <w:rsid w:val="00BA465B"/>
    <w:rsid w:val="00BA4C76"/>
    <w:rsid w:val="00BA4FAC"/>
    <w:rsid w:val="00BA5D05"/>
    <w:rsid w:val="00BA5E64"/>
    <w:rsid w:val="00BA7C77"/>
    <w:rsid w:val="00BA7E60"/>
    <w:rsid w:val="00BB1296"/>
    <w:rsid w:val="00BB15AA"/>
    <w:rsid w:val="00BB15FD"/>
    <w:rsid w:val="00BB1711"/>
    <w:rsid w:val="00BB1D48"/>
    <w:rsid w:val="00BB1F7E"/>
    <w:rsid w:val="00BB2A46"/>
    <w:rsid w:val="00BB3D79"/>
    <w:rsid w:val="00BB41B2"/>
    <w:rsid w:val="00BB4763"/>
    <w:rsid w:val="00BB4973"/>
    <w:rsid w:val="00BB4BD3"/>
    <w:rsid w:val="00BB583B"/>
    <w:rsid w:val="00BB5B28"/>
    <w:rsid w:val="00BB5DC6"/>
    <w:rsid w:val="00BB5E52"/>
    <w:rsid w:val="00BB5F22"/>
    <w:rsid w:val="00BB6721"/>
    <w:rsid w:val="00BB67F9"/>
    <w:rsid w:val="00BB68D6"/>
    <w:rsid w:val="00BB70F1"/>
    <w:rsid w:val="00BB7CA9"/>
    <w:rsid w:val="00BC024E"/>
    <w:rsid w:val="00BC075E"/>
    <w:rsid w:val="00BC0D19"/>
    <w:rsid w:val="00BC1175"/>
    <w:rsid w:val="00BC11D7"/>
    <w:rsid w:val="00BC17DF"/>
    <w:rsid w:val="00BC1C40"/>
    <w:rsid w:val="00BC2CCB"/>
    <w:rsid w:val="00BC3509"/>
    <w:rsid w:val="00BC3969"/>
    <w:rsid w:val="00BC451C"/>
    <w:rsid w:val="00BC4B0C"/>
    <w:rsid w:val="00BC4C19"/>
    <w:rsid w:val="00BC4EA3"/>
    <w:rsid w:val="00BC5872"/>
    <w:rsid w:val="00BC661A"/>
    <w:rsid w:val="00BC69DE"/>
    <w:rsid w:val="00BC6D56"/>
    <w:rsid w:val="00BC6FD0"/>
    <w:rsid w:val="00BC7161"/>
    <w:rsid w:val="00BC7763"/>
    <w:rsid w:val="00BD0DEC"/>
    <w:rsid w:val="00BD136E"/>
    <w:rsid w:val="00BD1FE3"/>
    <w:rsid w:val="00BD2314"/>
    <w:rsid w:val="00BD2F5D"/>
    <w:rsid w:val="00BD3141"/>
    <w:rsid w:val="00BD35DB"/>
    <w:rsid w:val="00BD3864"/>
    <w:rsid w:val="00BD4120"/>
    <w:rsid w:val="00BD419A"/>
    <w:rsid w:val="00BD4437"/>
    <w:rsid w:val="00BD45DE"/>
    <w:rsid w:val="00BD4A26"/>
    <w:rsid w:val="00BD4E05"/>
    <w:rsid w:val="00BD521E"/>
    <w:rsid w:val="00BD5F8A"/>
    <w:rsid w:val="00BD621F"/>
    <w:rsid w:val="00BD64E8"/>
    <w:rsid w:val="00BD684A"/>
    <w:rsid w:val="00BD6B80"/>
    <w:rsid w:val="00BD7418"/>
    <w:rsid w:val="00BD7AC7"/>
    <w:rsid w:val="00BE003E"/>
    <w:rsid w:val="00BE00A1"/>
    <w:rsid w:val="00BE0BAD"/>
    <w:rsid w:val="00BE10C7"/>
    <w:rsid w:val="00BE1946"/>
    <w:rsid w:val="00BE1C30"/>
    <w:rsid w:val="00BE2689"/>
    <w:rsid w:val="00BE2A65"/>
    <w:rsid w:val="00BE363E"/>
    <w:rsid w:val="00BE38E8"/>
    <w:rsid w:val="00BE3B89"/>
    <w:rsid w:val="00BE3F47"/>
    <w:rsid w:val="00BE4727"/>
    <w:rsid w:val="00BE5006"/>
    <w:rsid w:val="00BE5592"/>
    <w:rsid w:val="00BE58A8"/>
    <w:rsid w:val="00BE5BF1"/>
    <w:rsid w:val="00BE5E20"/>
    <w:rsid w:val="00BE61A5"/>
    <w:rsid w:val="00BE6399"/>
    <w:rsid w:val="00BE6561"/>
    <w:rsid w:val="00BE709E"/>
    <w:rsid w:val="00BF054A"/>
    <w:rsid w:val="00BF0CFC"/>
    <w:rsid w:val="00BF18F0"/>
    <w:rsid w:val="00BF19DC"/>
    <w:rsid w:val="00BF1CD7"/>
    <w:rsid w:val="00BF20E2"/>
    <w:rsid w:val="00BF22E1"/>
    <w:rsid w:val="00BF2DE9"/>
    <w:rsid w:val="00BF339B"/>
    <w:rsid w:val="00BF3450"/>
    <w:rsid w:val="00BF3862"/>
    <w:rsid w:val="00BF501D"/>
    <w:rsid w:val="00BF577D"/>
    <w:rsid w:val="00BF5F9B"/>
    <w:rsid w:val="00BF6200"/>
    <w:rsid w:val="00BF6A24"/>
    <w:rsid w:val="00BF6C7F"/>
    <w:rsid w:val="00BF6F2F"/>
    <w:rsid w:val="00BF6FFD"/>
    <w:rsid w:val="00BF77A0"/>
    <w:rsid w:val="00BF7AC5"/>
    <w:rsid w:val="00BF7B74"/>
    <w:rsid w:val="00C0025E"/>
    <w:rsid w:val="00C0059B"/>
    <w:rsid w:val="00C00640"/>
    <w:rsid w:val="00C00A66"/>
    <w:rsid w:val="00C01506"/>
    <w:rsid w:val="00C01783"/>
    <w:rsid w:val="00C02227"/>
    <w:rsid w:val="00C02D9F"/>
    <w:rsid w:val="00C04EC0"/>
    <w:rsid w:val="00C05E33"/>
    <w:rsid w:val="00C05F10"/>
    <w:rsid w:val="00C06076"/>
    <w:rsid w:val="00C067DB"/>
    <w:rsid w:val="00C06808"/>
    <w:rsid w:val="00C06A5D"/>
    <w:rsid w:val="00C10140"/>
    <w:rsid w:val="00C1087A"/>
    <w:rsid w:val="00C10D0B"/>
    <w:rsid w:val="00C117CC"/>
    <w:rsid w:val="00C12D3D"/>
    <w:rsid w:val="00C13A0A"/>
    <w:rsid w:val="00C13C6D"/>
    <w:rsid w:val="00C13F31"/>
    <w:rsid w:val="00C150C8"/>
    <w:rsid w:val="00C151D0"/>
    <w:rsid w:val="00C1643C"/>
    <w:rsid w:val="00C16507"/>
    <w:rsid w:val="00C16B78"/>
    <w:rsid w:val="00C1724F"/>
    <w:rsid w:val="00C17630"/>
    <w:rsid w:val="00C17CB4"/>
    <w:rsid w:val="00C20A2C"/>
    <w:rsid w:val="00C2141A"/>
    <w:rsid w:val="00C2147D"/>
    <w:rsid w:val="00C2203A"/>
    <w:rsid w:val="00C22703"/>
    <w:rsid w:val="00C2282B"/>
    <w:rsid w:val="00C22CC9"/>
    <w:rsid w:val="00C231A3"/>
    <w:rsid w:val="00C23E06"/>
    <w:rsid w:val="00C24102"/>
    <w:rsid w:val="00C24267"/>
    <w:rsid w:val="00C24530"/>
    <w:rsid w:val="00C24CF8"/>
    <w:rsid w:val="00C24D92"/>
    <w:rsid w:val="00C259C1"/>
    <w:rsid w:val="00C25D0D"/>
    <w:rsid w:val="00C26F0A"/>
    <w:rsid w:val="00C272B5"/>
    <w:rsid w:val="00C27BE2"/>
    <w:rsid w:val="00C3023C"/>
    <w:rsid w:val="00C30806"/>
    <w:rsid w:val="00C31E4B"/>
    <w:rsid w:val="00C323BE"/>
    <w:rsid w:val="00C3246C"/>
    <w:rsid w:val="00C33391"/>
    <w:rsid w:val="00C3360F"/>
    <w:rsid w:val="00C33C07"/>
    <w:rsid w:val="00C3423C"/>
    <w:rsid w:val="00C34566"/>
    <w:rsid w:val="00C35540"/>
    <w:rsid w:val="00C35764"/>
    <w:rsid w:val="00C35F69"/>
    <w:rsid w:val="00C36429"/>
    <w:rsid w:val="00C36D9D"/>
    <w:rsid w:val="00C36E1A"/>
    <w:rsid w:val="00C37033"/>
    <w:rsid w:val="00C37220"/>
    <w:rsid w:val="00C37A17"/>
    <w:rsid w:val="00C404B1"/>
    <w:rsid w:val="00C40629"/>
    <w:rsid w:val="00C409BF"/>
    <w:rsid w:val="00C409FF"/>
    <w:rsid w:val="00C41F90"/>
    <w:rsid w:val="00C42047"/>
    <w:rsid w:val="00C42203"/>
    <w:rsid w:val="00C4235E"/>
    <w:rsid w:val="00C42B33"/>
    <w:rsid w:val="00C42D33"/>
    <w:rsid w:val="00C42FE6"/>
    <w:rsid w:val="00C431E8"/>
    <w:rsid w:val="00C44251"/>
    <w:rsid w:val="00C445A1"/>
    <w:rsid w:val="00C44872"/>
    <w:rsid w:val="00C448D1"/>
    <w:rsid w:val="00C44C77"/>
    <w:rsid w:val="00C460D2"/>
    <w:rsid w:val="00C469DF"/>
    <w:rsid w:val="00C47135"/>
    <w:rsid w:val="00C47731"/>
    <w:rsid w:val="00C477E1"/>
    <w:rsid w:val="00C50B7E"/>
    <w:rsid w:val="00C50EB5"/>
    <w:rsid w:val="00C5194A"/>
    <w:rsid w:val="00C5239A"/>
    <w:rsid w:val="00C54377"/>
    <w:rsid w:val="00C5505D"/>
    <w:rsid w:val="00C550D1"/>
    <w:rsid w:val="00C55140"/>
    <w:rsid w:val="00C556EA"/>
    <w:rsid w:val="00C557E5"/>
    <w:rsid w:val="00C559FB"/>
    <w:rsid w:val="00C56014"/>
    <w:rsid w:val="00C56980"/>
    <w:rsid w:val="00C570AD"/>
    <w:rsid w:val="00C57A1F"/>
    <w:rsid w:val="00C602B5"/>
    <w:rsid w:val="00C61115"/>
    <w:rsid w:val="00C612EC"/>
    <w:rsid w:val="00C61675"/>
    <w:rsid w:val="00C61806"/>
    <w:rsid w:val="00C620AA"/>
    <w:rsid w:val="00C6307E"/>
    <w:rsid w:val="00C63196"/>
    <w:rsid w:val="00C6336B"/>
    <w:rsid w:val="00C642A4"/>
    <w:rsid w:val="00C6439F"/>
    <w:rsid w:val="00C64C9F"/>
    <w:rsid w:val="00C6576A"/>
    <w:rsid w:val="00C66653"/>
    <w:rsid w:val="00C672DF"/>
    <w:rsid w:val="00C67445"/>
    <w:rsid w:val="00C67571"/>
    <w:rsid w:val="00C67F01"/>
    <w:rsid w:val="00C705C9"/>
    <w:rsid w:val="00C70730"/>
    <w:rsid w:val="00C70A25"/>
    <w:rsid w:val="00C7147D"/>
    <w:rsid w:val="00C715C7"/>
    <w:rsid w:val="00C71935"/>
    <w:rsid w:val="00C719F4"/>
    <w:rsid w:val="00C71C42"/>
    <w:rsid w:val="00C720F8"/>
    <w:rsid w:val="00C7297C"/>
    <w:rsid w:val="00C73869"/>
    <w:rsid w:val="00C73C02"/>
    <w:rsid w:val="00C74A30"/>
    <w:rsid w:val="00C74E60"/>
    <w:rsid w:val="00C7570B"/>
    <w:rsid w:val="00C767BA"/>
    <w:rsid w:val="00C77121"/>
    <w:rsid w:val="00C7736B"/>
    <w:rsid w:val="00C7772B"/>
    <w:rsid w:val="00C80F9B"/>
    <w:rsid w:val="00C81A81"/>
    <w:rsid w:val="00C81ACF"/>
    <w:rsid w:val="00C81B91"/>
    <w:rsid w:val="00C81D8C"/>
    <w:rsid w:val="00C81EB9"/>
    <w:rsid w:val="00C820ED"/>
    <w:rsid w:val="00C821B9"/>
    <w:rsid w:val="00C828F0"/>
    <w:rsid w:val="00C82F2C"/>
    <w:rsid w:val="00C83178"/>
    <w:rsid w:val="00C83B09"/>
    <w:rsid w:val="00C83DAD"/>
    <w:rsid w:val="00C8477A"/>
    <w:rsid w:val="00C8489A"/>
    <w:rsid w:val="00C84C6E"/>
    <w:rsid w:val="00C84F52"/>
    <w:rsid w:val="00C8546E"/>
    <w:rsid w:val="00C85909"/>
    <w:rsid w:val="00C8683F"/>
    <w:rsid w:val="00C86E8E"/>
    <w:rsid w:val="00C86F13"/>
    <w:rsid w:val="00C8743F"/>
    <w:rsid w:val="00C877CC"/>
    <w:rsid w:val="00C87FC2"/>
    <w:rsid w:val="00C902BF"/>
    <w:rsid w:val="00C90464"/>
    <w:rsid w:val="00C906AA"/>
    <w:rsid w:val="00C91574"/>
    <w:rsid w:val="00C92795"/>
    <w:rsid w:val="00C92A45"/>
    <w:rsid w:val="00C92A8C"/>
    <w:rsid w:val="00C92C24"/>
    <w:rsid w:val="00C92E3D"/>
    <w:rsid w:val="00C92FF1"/>
    <w:rsid w:val="00C9344E"/>
    <w:rsid w:val="00C93774"/>
    <w:rsid w:val="00C93D6F"/>
    <w:rsid w:val="00C93E18"/>
    <w:rsid w:val="00C94F79"/>
    <w:rsid w:val="00C954C3"/>
    <w:rsid w:val="00C95B71"/>
    <w:rsid w:val="00C964F1"/>
    <w:rsid w:val="00C967D3"/>
    <w:rsid w:val="00C96B6C"/>
    <w:rsid w:val="00CA0214"/>
    <w:rsid w:val="00CA0909"/>
    <w:rsid w:val="00CA0B1D"/>
    <w:rsid w:val="00CA1864"/>
    <w:rsid w:val="00CA21FA"/>
    <w:rsid w:val="00CA317C"/>
    <w:rsid w:val="00CA39C2"/>
    <w:rsid w:val="00CA39CF"/>
    <w:rsid w:val="00CA4551"/>
    <w:rsid w:val="00CA47C4"/>
    <w:rsid w:val="00CA49EE"/>
    <w:rsid w:val="00CA4A61"/>
    <w:rsid w:val="00CA4D00"/>
    <w:rsid w:val="00CA4DD9"/>
    <w:rsid w:val="00CA586A"/>
    <w:rsid w:val="00CA6557"/>
    <w:rsid w:val="00CA6A00"/>
    <w:rsid w:val="00CA7AF1"/>
    <w:rsid w:val="00CB0012"/>
    <w:rsid w:val="00CB03E2"/>
    <w:rsid w:val="00CB0EF6"/>
    <w:rsid w:val="00CB27C9"/>
    <w:rsid w:val="00CB2CC1"/>
    <w:rsid w:val="00CB2D41"/>
    <w:rsid w:val="00CB2EBA"/>
    <w:rsid w:val="00CB2F53"/>
    <w:rsid w:val="00CB2F6E"/>
    <w:rsid w:val="00CB3723"/>
    <w:rsid w:val="00CB41F7"/>
    <w:rsid w:val="00CB46EC"/>
    <w:rsid w:val="00CB5CB8"/>
    <w:rsid w:val="00CB69B3"/>
    <w:rsid w:val="00CB7112"/>
    <w:rsid w:val="00CB77E5"/>
    <w:rsid w:val="00CC01F3"/>
    <w:rsid w:val="00CC0C37"/>
    <w:rsid w:val="00CC0D13"/>
    <w:rsid w:val="00CC178F"/>
    <w:rsid w:val="00CC1DEE"/>
    <w:rsid w:val="00CC253C"/>
    <w:rsid w:val="00CC291C"/>
    <w:rsid w:val="00CC2DA2"/>
    <w:rsid w:val="00CC314C"/>
    <w:rsid w:val="00CC327D"/>
    <w:rsid w:val="00CC3286"/>
    <w:rsid w:val="00CC3776"/>
    <w:rsid w:val="00CC39B1"/>
    <w:rsid w:val="00CC39D6"/>
    <w:rsid w:val="00CC3B32"/>
    <w:rsid w:val="00CC3C77"/>
    <w:rsid w:val="00CC5F00"/>
    <w:rsid w:val="00CC6192"/>
    <w:rsid w:val="00CC63BD"/>
    <w:rsid w:val="00CC67F5"/>
    <w:rsid w:val="00CC685F"/>
    <w:rsid w:val="00CD09B0"/>
    <w:rsid w:val="00CD09F5"/>
    <w:rsid w:val="00CD0C2F"/>
    <w:rsid w:val="00CD0C91"/>
    <w:rsid w:val="00CD0F7E"/>
    <w:rsid w:val="00CD24FC"/>
    <w:rsid w:val="00CD33AA"/>
    <w:rsid w:val="00CD39CA"/>
    <w:rsid w:val="00CD437C"/>
    <w:rsid w:val="00CD4BBF"/>
    <w:rsid w:val="00CD4D23"/>
    <w:rsid w:val="00CD4E6B"/>
    <w:rsid w:val="00CD4F01"/>
    <w:rsid w:val="00CD5C27"/>
    <w:rsid w:val="00CD5EEB"/>
    <w:rsid w:val="00CD6065"/>
    <w:rsid w:val="00CD60BE"/>
    <w:rsid w:val="00CD6BDB"/>
    <w:rsid w:val="00CD6EED"/>
    <w:rsid w:val="00CD6F34"/>
    <w:rsid w:val="00CD760C"/>
    <w:rsid w:val="00CD7877"/>
    <w:rsid w:val="00CD7BE6"/>
    <w:rsid w:val="00CD7CE4"/>
    <w:rsid w:val="00CD7E9E"/>
    <w:rsid w:val="00CD7FAF"/>
    <w:rsid w:val="00CE007B"/>
    <w:rsid w:val="00CE0AFA"/>
    <w:rsid w:val="00CE0F62"/>
    <w:rsid w:val="00CE12BE"/>
    <w:rsid w:val="00CE1425"/>
    <w:rsid w:val="00CE1C05"/>
    <w:rsid w:val="00CE2126"/>
    <w:rsid w:val="00CE223A"/>
    <w:rsid w:val="00CE3849"/>
    <w:rsid w:val="00CE3E4E"/>
    <w:rsid w:val="00CE3FB0"/>
    <w:rsid w:val="00CE4E3C"/>
    <w:rsid w:val="00CE505C"/>
    <w:rsid w:val="00CE58CD"/>
    <w:rsid w:val="00CE6ACC"/>
    <w:rsid w:val="00CE7141"/>
    <w:rsid w:val="00CE736F"/>
    <w:rsid w:val="00CE753C"/>
    <w:rsid w:val="00CF003F"/>
    <w:rsid w:val="00CF0189"/>
    <w:rsid w:val="00CF1104"/>
    <w:rsid w:val="00CF246B"/>
    <w:rsid w:val="00CF26B8"/>
    <w:rsid w:val="00CF3295"/>
    <w:rsid w:val="00CF56C9"/>
    <w:rsid w:val="00CF5CC6"/>
    <w:rsid w:val="00CF5CD1"/>
    <w:rsid w:val="00CF5DFC"/>
    <w:rsid w:val="00CF5EA3"/>
    <w:rsid w:val="00CF666F"/>
    <w:rsid w:val="00CF6CF3"/>
    <w:rsid w:val="00CF6F32"/>
    <w:rsid w:val="00D0033B"/>
    <w:rsid w:val="00D00A17"/>
    <w:rsid w:val="00D0106E"/>
    <w:rsid w:val="00D0268B"/>
    <w:rsid w:val="00D02697"/>
    <w:rsid w:val="00D02DA0"/>
    <w:rsid w:val="00D02DAC"/>
    <w:rsid w:val="00D02E4A"/>
    <w:rsid w:val="00D03197"/>
    <w:rsid w:val="00D032B1"/>
    <w:rsid w:val="00D0356E"/>
    <w:rsid w:val="00D03995"/>
    <w:rsid w:val="00D0493E"/>
    <w:rsid w:val="00D04B1A"/>
    <w:rsid w:val="00D04D05"/>
    <w:rsid w:val="00D051F9"/>
    <w:rsid w:val="00D05742"/>
    <w:rsid w:val="00D057F2"/>
    <w:rsid w:val="00D05AFE"/>
    <w:rsid w:val="00D06A85"/>
    <w:rsid w:val="00D06BCA"/>
    <w:rsid w:val="00D06F94"/>
    <w:rsid w:val="00D0769B"/>
    <w:rsid w:val="00D077AB"/>
    <w:rsid w:val="00D079CB"/>
    <w:rsid w:val="00D10858"/>
    <w:rsid w:val="00D10AE1"/>
    <w:rsid w:val="00D10DEF"/>
    <w:rsid w:val="00D116B9"/>
    <w:rsid w:val="00D11DFC"/>
    <w:rsid w:val="00D12B9F"/>
    <w:rsid w:val="00D12C84"/>
    <w:rsid w:val="00D12CF1"/>
    <w:rsid w:val="00D12FDD"/>
    <w:rsid w:val="00D1325D"/>
    <w:rsid w:val="00D13377"/>
    <w:rsid w:val="00D13383"/>
    <w:rsid w:val="00D13552"/>
    <w:rsid w:val="00D13B7D"/>
    <w:rsid w:val="00D13C96"/>
    <w:rsid w:val="00D14D71"/>
    <w:rsid w:val="00D152AA"/>
    <w:rsid w:val="00D153FD"/>
    <w:rsid w:val="00D15F32"/>
    <w:rsid w:val="00D16B0C"/>
    <w:rsid w:val="00D1765C"/>
    <w:rsid w:val="00D1777C"/>
    <w:rsid w:val="00D179A2"/>
    <w:rsid w:val="00D179FF"/>
    <w:rsid w:val="00D20A89"/>
    <w:rsid w:val="00D21C28"/>
    <w:rsid w:val="00D226FF"/>
    <w:rsid w:val="00D22787"/>
    <w:rsid w:val="00D229C1"/>
    <w:rsid w:val="00D23E82"/>
    <w:rsid w:val="00D245D9"/>
    <w:rsid w:val="00D248C7"/>
    <w:rsid w:val="00D24C22"/>
    <w:rsid w:val="00D24CCC"/>
    <w:rsid w:val="00D250BA"/>
    <w:rsid w:val="00D2522E"/>
    <w:rsid w:val="00D257A0"/>
    <w:rsid w:val="00D25A20"/>
    <w:rsid w:val="00D25C17"/>
    <w:rsid w:val="00D260BB"/>
    <w:rsid w:val="00D26698"/>
    <w:rsid w:val="00D30192"/>
    <w:rsid w:val="00D3109C"/>
    <w:rsid w:val="00D316AA"/>
    <w:rsid w:val="00D32569"/>
    <w:rsid w:val="00D32D2B"/>
    <w:rsid w:val="00D330C5"/>
    <w:rsid w:val="00D34AB0"/>
    <w:rsid w:val="00D34B41"/>
    <w:rsid w:val="00D34B5A"/>
    <w:rsid w:val="00D35131"/>
    <w:rsid w:val="00D3549F"/>
    <w:rsid w:val="00D35ECC"/>
    <w:rsid w:val="00D35F64"/>
    <w:rsid w:val="00D3627A"/>
    <w:rsid w:val="00D36517"/>
    <w:rsid w:val="00D367A0"/>
    <w:rsid w:val="00D3716D"/>
    <w:rsid w:val="00D37758"/>
    <w:rsid w:val="00D37B00"/>
    <w:rsid w:val="00D37DBC"/>
    <w:rsid w:val="00D40A06"/>
    <w:rsid w:val="00D40AD3"/>
    <w:rsid w:val="00D413EC"/>
    <w:rsid w:val="00D428F6"/>
    <w:rsid w:val="00D432A1"/>
    <w:rsid w:val="00D43785"/>
    <w:rsid w:val="00D43F08"/>
    <w:rsid w:val="00D45766"/>
    <w:rsid w:val="00D45D09"/>
    <w:rsid w:val="00D45E54"/>
    <w:rsid w:val="00D4626E"/>
    <w:rsid w:val="00D463D9"/>
    <w:rsid w:val="00D468B9"/>
    <w:rsid w:val="00D46C5F"/>
    <w:rsid w:val="00D47E55"/>
    <w:rsid w:val="00D50641"/>
    <w:rsid w:val="00D508DC"/>
    <w:rsid w:val="00D50B5F"/>
    <w:rsid w:val="00D50F4B"/>
    <w:rsid w:val="00D50FBC"/>
    <w:rsid w:val="00D51E0B"/>
    <w:rsid w:val="00D553B4"/>
    <w:rsid w:val="00D55BDB"/>
    <w:rsid w:val="00D55DB6"/>
    <w:rsid w:val="00D56422"/>
    <w:rsid w:val="00D56473"/>
    <w:rsid w:val="00D56B20"/>
    <w:rsid w:val="00D5702A"/>
    <w:rsid w:val="00D601DB"/>
    <w:rsid w:val="00D60591"/>
    <w:rsid w:val="00D607F5"/>
    <w:rsid w:val="00D609B8"/>
    <w:rsid w:val="00D613C4"/>
    <w:rsid w:val="00D61F6C"/>
    <w:rsid w:val="00D6226C"/>
    <w:rsid w:val="00D629EF"/>
    <w:rsid w:val="00D62E88"/>
    <w:rsid w:val="00D63043"/>
    <w:rsid w:val="00D63452"/>
    <w:rsid w:val="00D63844"/>
    <w:rsid w:val="00D638CC"/>
    <w:rsid w:val="00D63DEA"/>
    <w:rsid w:val="00D63EA6"/>
    <w:rsid w:val="00D64192"/>
    <w:rsid w:val="00D64395"/>
    <w:rsid w:val="00D653C0"/>
    <w:rsid w:val="00D65929"/>
    <w:rsid w:val="00D659B8"/>
    <w:rsid w:val="00D65D46"/>
    <w:rsid w:val="00D66AE7"/>
    <w:rsid w:val="00D67B1C"/>
    <w:rsid w:val="00D7027E"/>
    <w:rsid w:val="00D702B0"/>
    <w:rsid w:val="00D70C3D"/>
    <w:rsid w:val="00D71CB1"/>
    <w:rsid w:val="00D7265E"/>
    <w:rsid w:val="00D72A45"/>
    <w:rsid w:val="00D73202"/>
    <w:rsid w:val="00D73257"/>
    <w:rsid w:val="00D73DE8"/>
    <w:rsid w:val="00D74182"/>
    <w:rsid w:val="00D74A8B"/>
    <w:rsid w:val="00D752C1"/>
    <w:rsid w:val="00D75E7A"/>
    <w:rsid w:val="00D75F73"/>
    <w:rsid w:val="00D76226"/>
    <w:rsid w:val="00D764B9"/>
    <w:rsid w:val="00D7673C"/>
    <w:rsid w:val="00D76BC3"/>
    <w:rsid w:val="00D771A4"/>
    <w:rsid w:val="00D772C2"/>
    <w:rsid w:val="00D774FC"/>
    <w:rsid w:val="00D807B7"/>
    <w:rsid w:val="00D80C57"/>
    <w:rsid w:val="00D80E20"/>
    <w:rsid w:val="00D81280"/>
    <w:rsid w:val="00D813CD"/>
    <w:rsid w:val="00D81741"/>
    <w:rsid w:val="00D81D48"/>
    <w:rsid w:val="00D82B17"/>
    <w:rsid w:val="00D83D57"/>
    <w:rsid w:val="00D846D1"/>
    <w:rsid w:val="00D849DA"/>
    <w:rsid w:val="00D84A4A"/>
    <w:rsid w:val="00D85A09"/>
    <w:rsid w:val="00D85D42"/>
    <w:rsid w:val="00D8662E"/>
    <w:rsid w:val="00D87828"/>
    <w:rsid w:val="00D87BDC"/>
    <w:rsid w:val="00D91D3D"/>
    <w:rsid w:val="00D92F81"/>
    <w:rsid w:val="00D9389A"/>
    <w:rsid w:val="00D938B8"/>
    <w:rsid w:val="00D93BEE"/>
    <w:rsid w:val="00D94789"/>
    <w:rsid w:val="00D949B5"/>
    <w:rsid w:val="00D956F2"/>
    <w:rsid w:val="00D95B7A"/>
    <w:rsid w:val="00D95EF6"/>
    <w:rsid w:val="00D9602E"/>
    <w:rsid w:val="00D9635A"/>
    <w:rsid w:val="00D968B9"/>
    <w:rsid w:val="00D96B01"/>
    <w:rsid w:val="00D97413"/>
    <w:rsid w:val="00D97437"/>
    <w:rsid w:val="00D976A0"/>
    <w:rsid w:val="00D97F53"/>
    <w:rsid w:val="00DA06FE"/>
    <w:rsid w:val="00DA1912"/>
    <w:rsid w:val="00DA2438"/>
    <w:rsid w:val="00DA2724"/>
    <w:rsid w:val="00DA27B8"/>
    <w:rsid w:val="00DA3883"/>
    <w:rsid w:val="00DA3D26"/>
    <w:rsid w:val="00DA4242"/>
    <w:rsid w:val="00DA47C2"/>
    <w:rsid w:val="00DA4AB7"/>
    <w:rsid w:val="00DA4FCE"/>
    <w:rsid w:val="00DA5B25"/>
    <w:rsid w:val="00DA5B5F"/>
    <w:rsid w:val="00DA62E7"/>
    <w:rsid w:val="00DA6ABF"/>
    <w:rsid w:val="00DA7255"/>
    <w:rsid w:val="00DA727D"/>
    <w:rsid w:val="00DA7375"/>
    <w:rsid w:val="00DA7A97"/>
    <w:rsid w:val="00DB03CE"/>
    <w:rsid w:val="00DB15B5"/>
    <w:rsid w:val="00DB1835"/>
    <w:rsid w:val="00DB1E15"/>
    <w:rsid w:val="00DB2153"/>
    <w:rsid w:val="00DB253B"/>
    <w:rsid w:val="00DB3117"/>
    <w:rsid w:val="00DB38F8"/>
    <w:rsid w:val="00DB42F8"/>
    <w:rsid w:val="00DB49B4"/>
    <w:rsid w:val="00DB52FF"/>
    <w:rsid w:val="00DB62D1"/>
    <w:rsid w:val="00DB62FA"/>
    <w:rsid w:val="00DB703A"/>
    <w:rsid w:val="00DB7709"/>
    <w:rsid w:val="00DB775F"/>
    <w:rsid w:val="00DB7777"/>
    <w:rsid w:val="00DC01C1"/>
    <w:rsid w:val="00DC1543"/>
    <w:rsid w:val="00DC1BB2"/>
    <w:rsid w:val="00DC1FEB"/>
    <w:rsid w:val="00DC218B"/>
    <w:rsid w:val="00DC21F7"/>
    <w:rsid w:val="00DC24AF"/>
    <w:rsid w:val="00DC371F"/>
    <w:rsid w:val="00DC387B"/>
    <w:rsid w:val="00DC3A3F"/>
    <w:rsid w:val="00DC3FC9"/>
    <w:rsid w:val="00DC4CFF"/>
    <w:rsid w:val="00DC6187"/>
    <w:rsid w:val="00DC63FF"/>
    <w:rsid w:val="00DC707C"/>
    <w:rsid w:val="00DC70CC"/>
    <w:rsid w:val="00DC7FD1"/>
    <w:rsid w:val="00DD06D7"/>
    <w:rsid w:val="00DD1205"/>
    <w:rsid w:val="00DD143B"/>
    <w:rsid w:val="00DD1529"/>
    <w:rsid w:val="00DD1E1E"/>
    <w:rsid w:val="00DD21A5"/>
    <w:rsid w:val="00DD40FC"/>
    <w:rsid w:val="00DD42A8"/>
    <w:rsid w:val="00DD4470"/>
    <w:rsid w:val="00DD48C1"/>
    <w:rsid w:val="00DD5530"/>
    <w:rsid w:val="00DD65CC"/>
    <w:rsid w:val="00DD6630"/>
    <w:rsid w:val="00DD68EB"/>
    <w:rsid w:val="00DD7FF2"/>
    <w:rsid w:val="00DE0392"/>
    <w:rsid w:val="00DE08C5"/>
    <w:rsid w:val="00DE1377"/>
    <w:rsid w:val="00DE2298"/>
    <w:rsid w:val="00DE2AE7"/>
    <w:rsid w:val="00DE2E17"/>
    <w:rsid w:val="00DE430F"/>
    <w:rsid w:val="00DE4853"/>
    <w:rsid w:val="00DE541E"/>
    <w:rsid w:val="00DE5553"/>
    <w:rsid w:val="00DE6115"/>
    <w:rsid w:val="00DE61C1"/>
    <w:rsid w:val="00DE64A6"/>
    <w:rsid w:val="00DE6B4B"/>
    <w:rsid w:val="00DE71C8"/>
    <w:rsid w:val="00DE74A1"/>
    <w:rsid w:val="00DE7BD3"/>
    <w:rsid w:val="00DF03E9"/>
    <w:rsid w:val="00DF0C4E"/>
    <w:rsid w:val="00DF14BF"/>
    <w:rsid w:val="00DF159B"/>
    <w:rsid w:val="00DF1EC0"/>
    <w:rsid w:val="00DF2104"/>
    <w:rsid w:val="00DF267C"/>
    <w:rsid w:val="00DF326B"/>
    <w:rsid w:val="00DF353D"/>
    <w:rsid w:val="00DF3EA1"/>
    <w:rsid w:val="00DF4023"/>
    <w:rsid w:val="00DF4ECC"/>
    <w:rsid w:val="00DF54C3"/>
    <w:rsid w:val="00DF5A7B"/>
    <w:rsid w:val="00DF5B8F"/>
    <w:rsid w:val="00DF5C07"/>
    <w:rsid w:val="00DF62EA"/>
    <w:rsid w:val="00DF6B69"/>
    <w:rsid w:val="00DF6CB3"/>
    <w:rsid w:val="00DF7C0D"/>
    <w:rsid w:val="00E0000F"/>
    <w:rsid w:val="00E003B5"/>
    <w:rsid w:val="00E0086E"/>
    <w:rsid w:val="00E00DB1"/>
    <w:rsid w:val="00E01DCB"/>
    <w:rsid w:val="00E01EF1"/>
    <w:rsid w:val="00E01FCA"/>
    <w:rsid w:val="00E020D2"/>
    <w:rsid w:val="00E0318B"/>
    <w:rsid w:val="00E03480"/>
    <w:rsid w:val="00E04435"/>
    <w:rsid w:val="00E05043"/>
    <w:rsid w:val="00E05071"/>
    <w:rsid w:val="00E05084"/>
    <w:rsid w:val="00E05BEA"/>
    <w:rsid w:val="00E0668F"/>
    <w:rsid w:val="00E068FB"/>
    <w:rsid w:val="00E0694C"/>
    <w:rsid w:val="00E0698D"/>
    <w:rsid w:val="00E06B9E"/>
    <w:rsid w:val="00E07047"/>
    <w:rsid w:val="00E070C4"/>
    <w:rsid w:val="00E07307"/>
    <w:rsid w:val="00E1085C"/>
    <w:rsid w:val="00E10A23"/>
    <w:rsid w:val="00E10D50"/>
    <w:rsid w:val="00E10DD3"/>
    <w:rsid w:val="00E113EB"/>
    <w:rsid w:val="00E11439"/>
    <w:rsid w:val="00E12CB8"/>
    <w:rsid w:val="00E12D7B"/>
    <w:rsid w:val="00E140F9"/>
    <w:rsid w:val="00E14347"/>
    <w:rsid w:val="00E14584"/>
    <w:rsid w:val="00E14C25"/>
    <w:rsid w:val="00E15172"/>
    <w:rsid w:val="00E1531E"/>
    <w:rsid w:val="00E154F7"/>
    <w:rsid w:val="00E156E0"/>
    <w:rsid w:val="00E15BDA"/>
    <w:rsid w:val="00E15D58"/>
    <w:rsid w:val="00E15E1A"/>
    <w:rsid w:val="00E162A3"/>
    <w:rsid w:val="00E16681"/>
    <w:rsid w:val="00E16C1A"/>
    <w:rsid w:val="00E16D41"/>
    <w:rsid w:val="00E16E01"/>
    <w:rsid w:val="00E21FE8"/>
    <w:rsid w:val="00E23202"/>
    <w:rsid w:val="00E239EF"/>
    <w:rsid w:val="00E2479C"/>
    <w:rsid w:val="00E2516D"/>
    <w:rsid w:val="00E257AB"/>
    <w:rsid w:val="00E25BB7"/>
    <w:rsid w:val="00E2663B"/>
    <w:rsid w:val="00E2671B"/>
    <w:rsid w:val="00E26BB7"/>
    <w:rsid w:val="00E26DAB"/>
    <w:rsid w:val="00E2738D"/>
    <w:rsid w:val="00E2770F"/>
    <w:rsid w:val="00E277FB"/>
    <w:rsid w:val="00E27AEE"/>
    <w:rsid w:val="00E30218"/>
    <w:rsid w:val="00E307F1"/>
    <w:rsid w:val="00E30848"/>
    <w:rsid w:val="00E3167A"/>
    <w:rsid w:val="00E321BF"/>
    <w:rsid w:val="00E32F23"/>
    <w:rsid w:val="00E33378"/>
    <w:rsid w:val="00E335A3"/>
    <w:rsid w:val="00E3373A"/>
    <w:rsid w:val="00E33DFA"/>
    <w:rsid w:val="00E340D9"/>
    <w:rsid w:val="00E348F6"/>
    <w:rsid w:val="00E34A09"/>
    <w:rsid w:val="00E34E04"/>
    <w:rsid w:val="00E35205"/>
    <w:rsid w:val="00E3541E"/>
    <w:rsid w:val="00E361DB"/>
    <w:rsid w:val="00E37161"/>
    <w:rsid w:val="00E378C2"/>
    <w:rsid w:val="00E4022C"/>
    <w:rsid w:val="00E4098E"/>
    <w:rsid w:val="00E40EEE"/>
    <w:rsid w:val="00E41D61"/>
    <w:rsid w:val="00E425B5"/>
    <w:rsid w:val="00E42AA7"/>
    <w:rsid w:val="00E42C87"/>
    <w:rsid w:val="00E434C5"/>
    <w:rsid w:val="00E4362C"/>
    <w:rsid w:val="00E436C2"/>
    <w:rsid w:val="00E43F36"/>
    <w:rsid w:val="00E4483F"/>
    <w:rsid w:val="00E45ED4"/>
    <w:rsid w:val="00E46A80"/>
    <w:rsid w:val="00E47369"/>
    <w:rsid w:val="00E5014E"/>
    <w:rsid w:val="00E50B1E"/>
    <w:rsid w:val="00E51B58"/>
    <w:rsid w:val="00E51D74"/>
    <w:rsid w:val="00E51EA5"/>
    <w:rsid w:val="00E52079"/>
    <w:rsid w:val="00E52731"/>
    <w:rsid w:val="00E52F03"/>
    <w:rsid w:val="00E53782"/>
    <w:rsid w:val="00E539E5"/>
    <w:rsid w:val="00E53FBD"/>
    <w:rsid w:val="00E54054"/>
    <w:rsid w:val="00E5405B"/>
    <w:rsid w:val="00E5420D"/>
    <w:rsid w:val="00E556E2"/>
    <w:rsid w:val="00E55752"/>
    <w:rsid w:val="00E559E8"/>
    <w:rsid w:val="00E55AA1"/>
    <w:rsid w:val="00E563AA"/>
    <w:rsid w:val="00E565FB"/>
    <w:rsid w:val="00E56CA1"/>
    <w:rsid w:val="00E57685"/>
    <w:rsid w:val="00E57D9E"/>
    <w:rsid w:val="00E60088"/>
    <w:rsid w:val="00E60231"/>
    <w:rsid w:val="00E60637"/>
    <w:rsid w:val="00E609E6"/>
    <w:rsid w:val="00E611FF"/>
    <w:rsid w:val="00E61228"/>
    <w:rsid w:val="00E62996"/>
    <w:rsid w:val="00E62B35"/>
    <w:rsid w:val="00E62F6A"/>
    <w:rsid w:val="00E635B8"/>
    <w:rsid w:val="00E6369E"/>
    <w:rsid w:val="00E63F5F"/>
    <w:rsid w:val="00E640FE"/>
    <w:rsid w:val="00E647EE"/>
    <w:rsid w:val="00E64A61"/>
    <w:rsid w:val="00E661E4"/>
    <w:rsid w:val="00E66990"/>
    <w:rsid w:val="00E66AFF"/>
    <w:rsid w:val="00E67842"/>
    <w:rsid w:val="00E67C19"/>
    <w:rsid w:val="00E67CFC"/>
    <w:rsid w:val="00E70344"/>
    <w:rsid w:val="00E7082F"/>
    <w:rsid w:val="00E70A38"/>
    <w:rsid w:val="00E714C9"/>
    <w:rsid w:val="00E720B0"/>
    <w:rsid w:val="00E72230"/>
    <w:rsid w:val="00E722BA"/>
    <w:rsid w:val="00E72A32"/>
    <w:rsid w:val="00E74638"/>
    <w:rsid w:val="00E75DF4"/>
    <w:rsid w:val="00E76880"/>
    <w:rsid w:val="00E769BC"/>
    <w:rsid w:val="00E76E6F"/>
    <w:rsid w:val="00E7756B"/>
    <w:rsid w:val="00E77CCE"/>
    <w:rsid w:val="00E77D9E"/>
    <w:rsid w:val="00E804B9"/>
    <w:rsid w:val="00E81332"/>
    <w:rsid w:val="00E8152C"/>
    <w:rsid w:val="00E8169C"/>
    <w:rsid w:val="00E82D4A"/>
    <w:rsid w:val="00E83535"/>
    <w:rsid w:val="00E838F4"/>
    <w:rsid w:val="00E83B9A"/>
    <w:rsid w:val="00E84925"/>
    <w:rsid w:val="00E84CCA"/>
    <w:rsid w:val="00E85027"/>
    <w:rsid w:val="00E860AB"/>
    <w:rsid w:val="00E86262"/>
    <w:rsid w:val="00E862CC"/>
    <w:rsid w:val="00E86497"/>
    <w:rsid w:val="00E86B7C"/>
    <w:rsid w:val="00E86E79"/>
    <w:rsid w:val="00E87AF9"/>
    <w:rsid w:val="00E90BD6"/>
    <w:rsid w:val="00E90E02"/>
    <w:rsid w:val="00E92096"/>
    <w:rsid w:val="00E920DC"/>
    <w:rsid w:val="00E92D1A"/>
    <w:rsid w:val="00E93105"/>
    <w:rsid w:val="00E936EC"/>
    <w:rsid w:val="00E93A31"/>
    <w:rsid w:val="00E95571"/>
    <w:rsid w:val="00E958A1"/>
    <w:rsid w:val="00E97DB8"/>
    <w:rsid w:val="00EA00E3"/>
    <w:rsid w:val="00EA0743"/>
    <w:rsid w:val="00EA0E41"/>
    <w:rsid w:val="00EA2A59"/>
    <w:rsid w:val="00EA2E4F"/>
    <w:rsid w:val="00EA32C8"/>
    <w:rsid w:val="00EA3833"/>
    <w:rsid w:val="00EA3AAE"/>
    <w:rsid w:val="00EA412F"/>
    <w:rsid w:val="00EA4CD6"/>
    <w:rsid w:val="00EA5858"/>
    <w:rsid w:val="00EA6761"/>
    <w:rsid w:val="00EB0422"/>
    <w:rsid w:val="00EB048F"/>
    <w:rsid w:val="00EB0979"/>
    <w:rsid w:val="00EB0B8D"/>
    <w:rsid w:val="00EB0FC6"/>
    <w:rsid w:val="00EB1816"/>
    <w:rsid w:val="00EB1D6E"/>
    <w:rsid w:val="00EB1E1D"/>
    <w:rsid w:val="00EB22F2"/>
    <w:rsid w:val="00EB3451"/>
    <w:rsid w:val="00EB399A"/>
    <w:rsid w:val="00EB4509"/>
    <w:rsid w:val="00EB4873"/>
    <w:rsid w:val="00EB4BD4"/>
    <w:rsid w:val="00EB4EB8"/>
    <w:rsid w:val="00EB5506"/>
    <w:rsid w:val="00EB5D24"/>
    <w:rsid w:val="00EB6A65"/>
    <w:rsid w:val="00EB6AF7"/>
    <w:rsid w:val="00EB6C9B"/>
    <w:rsid w:val="00EB6CF8"/>
    <w:rsid w:val="00EB6E63"/>
    <w:rsid w:val="00EB6FAE"/>
    <w:rsid w:val="00EB795D"/>
    <w:rsid w:val="00EB7FEE"/>
    <w:rsid w:val="00EC01AF"/>
    <w:rsid w:val="00EC0E47"/>
    <w:rsid w:val="00EC26D8"/>
    <w:rsid w:val="00EC2BEF"/>
    <w:rsid w:val="00EC2FF6"/>
    <w:rsid w:val="00EC5433"/>
    <w:rsid w:val="00EC5708"/>
    <w:rsid w:val="00EC70FA"/>
    <w:rsid w:val="00EC7BA2"/>
    <w:rsid w:val="00EC7EC0"/>
    <w:rsid w:val="00ED043C"/>
    <w:rsid w:val="00ED0DEF"/>
    <w:rsid w:val="00ED0EA9"/>
    <w:rsid w:val="00ED1841"/>
    <w:rsid w:val="00ED1C08"/>
    <w:rsid w:val="00ED1D8D"/>
    <w:rsid w:val="00ED24F9"/>
    <w:rsid w:val="00ED26F9"/>
    <w:rsid w:val="00ED2AE9"/>
    <w:rsid w:val="00ED2CC9"/>
    <w:rsid w:val="00ED30D7"/>
    <w:rsid w:val="00ED49E2"/>
    <w:rsid w:val="00ED4FF0"/>
    <w:rsid w:val="00ED5141"/>
    <w:rsid w:val="00ED5525"/>
    <w:rsid w:val="00ED5FBB"/>
    <w:rsid w:val="00ED6216"/>
    <w:rsid w:val="00ED6749"/>
    <w:rsid w:val="00ED6FA2"/>
    <w:rsid w:val="00ED7800"/>
    <w:rsid w:val="00EE058E"/>
    <w:rsid w:val="00EE0E71"/>
    <w:rsid w:val="00EE0EF9"/>
    <w:rsid w:val="00EE16B2"/>
    <w:rsid w:val="00EE16D9"/>
    <w:rsid w:val="00EE1CBE"/>
    <w:rsid w:val="00EE1DEA"/>
    <w:rsid w:val="00EE1E89"/>
    <w:rsid w:val="00EE3046"/>
    <w:rsid w:val="00EE3213"/>
    <w:rsid w:val="00EE337C"/>
    <w:rsid w:val="00EE3BBC"/>
    <w:rsid w:val="00EE4922"/>
    <w:rsid w:val="00EE4A48"/>
    <w:rsid w:val="00EE4DFE"/>
    <w:rsid w:val="00EE53B4"/>
    <w:rsid w:val="00EE5783"/>
    <w:rsid w:val="00EE59A6"/>
    <w:rsid w:val="00EE5CD7"/>
    <w:rsid w:val="00EE68F2"/>
    <w:rsid w:val="00EE6B3A"/>
    <w:rsid w:val="00EE7FAB"/>
    <w:rsid w:val="00EF1C08"/>
    <w:rsid w:val="00EF22BF"/>
    <w:rsid w:val="00EF233A"/>
    <w:rsid w:val="00EF244C"/>
    <w:rsid w:val="00EF391B"/>
    <w:rsid w:val="00EF3EDF"/>
    <w:rsid w:val="00EF4BD3"/>
    <w:rsid w:val="00EF4C8B"/>
    <w:rsid w:val="00EF648C"/>
    <w:rsid w:val="00EF6AE5"/>
    <w:rsid w:val="00EF74EF"/>
    <w:rsid w:val="00F005CE"/>
    <w:rsid w:val="00F00C98"/>
    <w:rsid w:val="00F00DC5"/>
    <w:rsid w:val="00F00E15"/>
    <w:rsid w:val="00F00F7F"/>
    <w:rsid w:val="00F02C5A"/>
    <w:rsid w:val="00F03384"/>
    <w:rsid w:val="00F0374D"/>
    <w:rsid w:val="00F04057"/>
    <w:rsid w:val="00F045F8"/>
    <w:rsid w:val="00F049C9"/>
    <w:rsid w:val="00F04AEB"/>
    <w:rsid w:val="00F04EB4"/>
    <w:rsid w:val="00F0507B"/>
    <w:rsid w:val="00F05B57"/>
    <w:rsid w:val="00F072FB"/>
    <w:rsid w:val="00F073B5"/>
    <w:rsid w:val="00F077B8"/>
    <w:rsid w:val="00F07A8F"/>
    <w:rsid w:val="00F07D8E"/>
    <w:rsid w:val="00F07F15"/>
    <w:rsid w:val="00F10090"/>
    <w:rsid w:val="00F109DB"/>
    <w:rsid w:val="00F10C71"/>
    <w:rsid w:val="00F11315"/>
    <w:rsid w:val="00F116C6"/>
    <w:rsid w:val="00F117F1"/>
    <w:rsid w:val="00F12365"/>
    <w:rsid w:val="00F1242A"/>
    <w:rsid w:val="00F127DC"/>
    <w:rsid w:val="00F129FA"/>
    <w:rsid w:val="00F13509"/>
    <w:rsid w:val="00F13676"/>
    <w:rsid w:val="00F1386B"/>
    <w:rsid w:val="00F14235"/>
    <w:rsid w:val="00F142A1"/>
    <w:rsid w:val="00F149AC"/>
    <w:rsid w:val="00F15690"/>
    <w:rsid w:val="00F17615"/>
    <w:rsid w:val="00F17BCD"/>
    <w:rsid w:val="00F17C1E"/>
    <w:rsid w:val="00F202F6"/>
    <w:rsid w:val="00F2060F"/>
    <w:rsid w:val="00F208BC"/>
    <w:rsid w:val="00F209C7"/>
    <w:rsid w:val="00F21194"/>
    <w:rsid w:val="00F22528"/>
    <w:rsid w:val="00F228D8"/>
    <w:rsid w:val="00F22D13"/>
    <w:rsid w:val="00F22DFB"/>
    <w:rsid w:val="00F23AAF"/>
    <w:rsid w:val="00F24135"/>
    <w:rsid w:val="00F24290"/>
    <w:rsid w:val="00F2480E"/>
    <w:rsid w:val="00F24A22"/>
    <w:rsid w:val="00F24B78"/>
    <w:rsid w:val="00F25188"/>
    <w:rsid w:val="00F25C36"/>
    <w:rsid w:val="00F25EA7"/>
    <w:rsid w:val="00F2648F"/>
    <w:rsid w:val="00F26BE6"/>
    <w:rsid w:val="00F27E6C"/>
    <w:rsid w:val="00F30344"/>
    <w:rsid w:val="00F304BC"/>
    <w:rsid w:val="00F30BF3"/>
    <w:rsid w:val="00F30F89"/>
    <w:rsid w:val="00F3171B"/>
    <w:rsid w:val="00F322B9"/>
    <w:rsid w:val="00F32B12"/>
    <w:rsid w:val="00F32BE5"/>
    <w:rsid w:val="00F33210"/>
    <w:rsid w:val="00F333EC"/>
    <w:rsid w:val="00F3398C"/>
    <w:rsid w:val="00F34126"/>
    <w:rsid w:val="00F34763"/>
    <w:rsid w:val="00F35087"/>
    <w:rsid w:val="00F3519C"/>
    <w:rsid w:val="00F3623D"/>
    <w:rsid w:val="00F36466"/>
    <w:rsid w:val="00F36968"/>
    <w:rsid w:val="00F3731B"/>
    <w:rsid w:val="00F37358"/>
    <w:rsid w:val="00F37C9A"/>
    <w:rsid w:val="00F41930"/>
    <w:rsid w:val="00F41DD1"/>
    <w:rsid w:val="00F42D90"/>
    <w:rsid w:val="00F430D0"/>
    <w:rsid w:val="00F43C0F"/>
    <w:rsid w:val="00F4405C"/>
    <w:rsid w:val="00F44B02"/>
    <w:rsid w:val="00F44E23"/>
    <w:rsid w:val="00F4571E"/>
    <w:rsid w:val="00F45A4A"/>
    <w:rsid w:val="00F460E2"/>
    <w:rsid w:val="00F461B7"/>
    <w:rsid w:val="00F46253"/>
    <w:rsid w:val="00F46501"/>
    <w:rsid w:val="00F4664E"/>
    <w:rsid w:val="00F47532"/>
    <w:rsid w:val="00F478EC"/>
    <w:rsid w:val="00F47BE4"/>
    <w:rsid w:val="00F5118A"/>
    <w:rsid w:val="00F515E0"/>
    <w:rsid w:val="00F51929"/>
    <w:rsid w:val="00F520F5"/>
    <w:rsid w:val="00F52451"/>
    <w:rsid w:val="00F524E7"/>
    <w:rsid w:val="00F52518"/>
    <w:rsid w:val="00F537EE"/>
    <w:rsid w:val="00F53F3D"/>
    <w:rsid w:val="00F5452D"/>
    <w:rsid w:val="00F54DDA"/>
    <w:rsid w:val="00F55567"/>
    <w:rsid w:val="00F55970"/>
    <w:rsid w:val="00F55AC9"/>
    <w:rsid w:val="00F55B70"/>
    <w:rsid w:val="00F55CD4"/>
    <w:rsid w:val="00F56213"/>
    <w:rsid w:val="00F56425"/>
    <w:rsid w:val="00F56EC1"/>
    <w:rsid w:val="00F57880"/>
    <w:rsid w:val="00F57D8E"/>
    <w:rsid w:val="00F605A7"/>
    <w:rsid w:val="00F613B0"/>
    <w:rsid w:val="00F6187D"/>
    <w:rsid w:val="00F6195F"/>
    <w:rsid w:val="00F61F3C"/>
    <w:rsid w:val="00F6203F"/>
    <w:rsid w:val="00F62103"/>
    <w:rsid w:val="00F621E9"/>
    <w:rsid w:val="00F62FF5"/>
    <w:rsid w:val="00F634B2"/>
    <w:rsid w:val="00F63507"/>
    <w:rsid w:val="00F6449F"/>
    <w:rsid w:val="00F64BA8"/>
    <w:rsid w:val="00F64FD7"/>
    <w:rsid w:val="00F66723"/>
    <w:rsid w:val="00F66A80"/>
    <w:rsid w:val="00F66BE0"/>
    <w:rsid w:val="00F7051C"/>
    <w:rsid w:val="00F72576"/>
    <w:rsid w:val="00F72777"/>
    <w:rsid w:val="00F72C52"/>
    <w:rsid w:val="00F72E6B"/>
    <w:rsid w:val="00F73232"/>
    <w:rsid w:val="00F7328A"/>
    <w:rsid w:val="00F741C9"/>
    <w:rsid w:val="00F7466D"/>
    <w:rsid w:val="00F74755"/>
    <w:rsid w:val="00F75124"/>
    <w:rsid w:val="00F75241"/>
    <w:rsid w:val="00F758BB"/>
    <w:rsid w:val="00F77003"/>
    <w:rsid w:val="00F778F6"/>
    <w:rsid w:val="00F77983"/>
    <w:rsid w:val="00F77A86"/>
    <w:rsid w:val="00F802F6"/>
    <w:rsid w:val="00F805D3"/>
    <w:rsid w:val="00F8060E"/>
    <w:rsid w:val="00F80D18"/>
    <w:rsid w:val="00F81004"/>
    <w:rsid w:val="00F81075"/>
    <w:rsid w:val="00F8117C"/>
    <w:rsid w:val="00F815DC"/>
    <w:rsid w:val="00F81631"/>
    <w:rsid w:val="00F8272B"/>
    <w:rsid w:val="00F82ACD"/>
    <w:rsid w:val="00F82C98"/>
    <w:rsid w:val="00F83517"/>
    <w:rsid w:val="00F83E4C"/>
    <w:rsid w:val="00F84847"/>
    <w:rsid w:val="00F84AD8"/>
    <w:rsid w:val="00F84CAF"/>
    <w:rsid w:val="00F84FF0"/>
    <w:rsid w:val="00F856DF"/>
    <w:rsid w:val="00F86624"/>
    <w:rsid w:val="00F8694E"/>
    <w:rsid w:val="00F86A73"/>
    <w:rsid w:val="00F907FE"/>
    <w:rsid w:val="00F91AFE"/>
    <w:rsid w:val="00F93B1E"/>
    <w:rsid w:val="00F94499"/>
    <w:rsid w:val="00F94575"/>
    <w:rsid w:val="00F9466E"/>
    <w:rsid w:val="00F95CFC"/>
    <w:rsid w:val="00F95D96"/>
    <w:rsid w:val="00F95F16"/>
    <w:rsid w:val="00F96199"/>
    <w:rsid w:val="00F96D5C"/>
    <w:rsid w:val="00FA02B9"/>
    <w:rsid w:val="00FA0F92"/>
    <w:rsid w:val="00FA13AF"/>
    <w:rsid w:val="00FA15CA"/>
    <w:rsid w:val="00FA167E"/>
    <w:rsid w:val="00FA1CF1"/>
    <w:rsid w:val="00FA1D62"/>
    <w:rsid w:val="00FA2845"/>
    <w:rsid w:val="00FA2B4C"/>
    <w:rsid w:val="00FA394C"/>
    <w:rsid w:val="00FA3AB1"/>
    <w:rsid w:val="00FA3D0C"/>
    <w:rsid w:val="00FA490E"/>
    <w:rsid w:val="00FA4CBE"/>
    <w:rsid w:val="00FA4E91"/>
    <w:rsid w:val="00FA5525"/>
    <w:rsid w:val="00FA568C"/>
    <w:rsid w:val="00FA5CB6"/>
    <w:rsid w:val="00FA5F84"/>
    <w:rsid w:val="00FA5F92"/>
    <w:rsid w:val="00FA68E7"/>
    <w:rsid w:val="00FA6C76"/>
    <w:rsid w:val="00FA71C5"/>
    <w:rsid w:val="00FA75CC"/>
    <w:rsid w:val="00FB0385"/>
    <w:rsid w:val="00FB11B4"/>
    <w:rsid w:val="00FB1BFF"/>
    <w:rsid w:val="00FB1FF0"/>
    <w:rsid w:val="00FB2E62"/>
    <w:rsid w:val="00FB30B5"/>
    <w:rsid w:val="00FB320F"/>
    <w:rsid w:val="00FB3892"/>
    <w:rsid w:val="00FB3FDC"/>
    <w:rsid w:val="00FB47EE"/>
    <w:rsid w:val="00FB4BA3"/>
    <w:rsid w:val="00FB4E23"/>
    <w:rsid w:val="00FB5B42"/>
    <w:rsid w:val="00FB5BE8"/>
    <w:rsid w:val="00FB69FE"/>
    <w:rsid w:val="00FB738B"/>
    <w:rsid w:val="00FC0315"/>
    <w:rsid w:val="00FC0768"/>
    <w:rsid w:val="00FC15B6"/>
    <w:rsid w:val="00FC1C33"/>
    <w:rsid w:val="00FC2081"/>
    <w:rsid w:val="00FC32E6"/>
    <w:rsid w:val="00FC42A5"/>
    <w:rsid w:val="00FC449F"/>
    <w:rsid w:val="00FC64FC"/>
    <w:rsid w:val="00FC6722"/>
    <w:rsid w:val="00FC73AE"/>
    <w:rsid w:val="00FC754B"/>
    <w:rsid w:val="00FC766F"/>
    <w:rsid w:val="00FC7AC2"/>
    <w:rsid w:val="00FC7ADE"/>
    <w:rsid w:val="00FD180B"/>
    <w:rsid w:val="00FD19A2"/>
    <w:rsid w:val="00FD22F5"/>
    <w:rsid w:val="00FD26F0"/>
    <w:rsid w:val="00FD315D"/>
    <w:rsid w:val="00FD4121"/>
    <w:rsid w:val="00FD4DBD"/>
    <w:rsid w:val="00FD5164"/>
    <w:rsid w:val="00FD5335"/>
    <w:rsid w:val="00FD5573"/>
    <w:rsid w:val="00FD5C70"/>
    <w:rsid w:val="00FD5DD4"/>
    <w:rsid w:val="00FD6F67"/>
    <w:rsid w:val="00FD7699"/>
    <w:rsid w:val="00FE020B"/>
    <w:rsid w:val="00FE0844"/>
    <w:rsid w:val="00FE0C58"/>
    <w:rsid w:val="00FE14C0"/>
    <w:rsid w:val="00FE19FD"/>
    <w:rsid w:val="00FE1A7A"/>
    <w:rsid w:val="00FE1B97"/>
    <w:rsid w:val="00FE1D0E"/>
    <w:rsid w:val="00FE1E03"/>
    <w:rsid w:val="00FE2160"/>
    <w:rsid w:val="00FE2C2B"/>
    <w:rsid w:val="00FE2CEE"/>
    <w:rsid w:val="00FE348E"/>
    <w:rsid w:val="00FE3970"/>
    <w:rsid w:val="00FE42F1"/>
    <w:rsid w:val="00FE430D"/>
    <w:rsid w:val="00FE4C4F"/>
    <w:rsid w:val="00FE556A"/>
    <w:rsid w:val="00FE5EF2"/>
    <w:rsid w:val="00FE6B17"/>
    <w:rsid w:val="00FE7304"/>
    <w:rsid w:val="00FE7666"/>
    <w:rsid w:val="00FE7C43"/>
    <w:rsid w:val="00FF138B"/>
    <w:rsid w:val="00FF16F8"/>
    <w:rsid w:val="00FF17EF"/>
    <w:rsid w:val="00FF18F3"/>
    <w:rsid w:val="00FF2130"/>
    <w:rsid w:val="00FF299E"/>
    <w:rsid w:val="00FF2A21"/>
    <w:rsid w:val="00FF3014"/>
    <w:rsid w:val="00FF30CE"/>
    <w:rsid w:val="00FF3973"/>
    <w:rsid w:val="00FF43AB"/>
    <w:rsid w:val="00FF482E"/>
    <w:rsid w:val="00FF4C08"/>
    <w:rsid w:val="00FF52E5"/>
    <w:rsid w:val="00FF56A3"/>
    <w:rsid w:val="00FF68EF"/>
    <w:rsid w:val="00FF7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737CAFA5"/>
  <w15:docId w15:val="{B5DE1C00-917C-CB45-A279-CC44F136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e"/>
    <w:qFormat/>
    <w:rsid w:val="00EB6E63"/>
    <w:pPr>
      <w:spacing w:after="0" w:line="240" w:lineRule="auto"/>
      <w:ind w:firstLine="284"/>
      <w:jc w:val="both"/>
    </w:pPr>
    <w:rPr>
      <w:rFonts w:asciiTheme="majorHAnsi" w:eastAsia="Times New Roman" w:hAnsiTheme="majorHAnsi" w:cs="Times New Roman"/>
      <w:sz w:val="20"/>
      <w:szCs w:val="24"/>
      <w:lang w:val="fr-FR" w:eastAsia="fr-FR"/>
    </w:rPr>
  </w:style>
  <w:style w:type="paragraph" w:styleId="Titre1">
    <w:name w:val="heading 1"/>
    <w:basedOn w:val="Normal"/>
    <w:next w:val="Normal"/>
    <w:link w:val="Titre1Car"/>
    <w:uiPriority w:val="9"/>
    <w:qFormat/>
    <w:rsid w:val="00F13509"/>
    <w:pPr>
      <w:keepNext/>
      <w:numPr>
        <w:numId w:val="2"/>
      </w:numPr>
      <w:spacing w:before="240"/>
      <w:outlineLvl w:val="0"/>
    </w:pPr>
    <w:rPr>
      <w:b/>
      <w:kern w:val="28"/>
      <w:sz w:val="28"/>
      <w:szCs w:val="28"/>
    </w:rPr>
  </w:style>
  <w:style w:type="paragraph" w:styleId="Titre2">
    <w:name w:val="heading 2"/>
    <w:basedOn w:val="Normal"/>
    <w:next w:val="Text-ohne-Absatz-Diss"/>
    <w:link w:val="Titre2Car"/>
    <w:uiPriority w:val="9"/>
    <w:qFormat/>
    <w:rsid w:val="00C26F0A"/>
    <w:pPr>
      <w:keepNext/>
      <w:numPr>
        <w:ilvl w:val="1"/>
        <w:numId w:val="2"/>
      </w:numPr>
      <w:spacing w:before="240"/>
      <w:outlineLvl w:val="1"/>
    </w:pPr>
    <w:rPr>
      <w:b/>
    </w:rPr>
  </w:style>
  <w:style w:type="paragraph" w:styleId="Titre3">
    <w:name w:val="heading 3"/>
    <w:basedOn w:val="Normal"/>
    <w:next w:val="Normal"/>
    <w:link w:val="Titre3Car"/>
    <w:uiPriority w:val="9"/>
    <w:unhideWhenUsed/>
    <w:qFormat/>
    <w:rsid w:val="00665455"/>
    <w:pPr>
      <w:keepNext/>
      <w:keepLines/>
      <w:spacing w:before="200"/>
      <w:outlineLvl w:val="2"/>
    </w:pPr>
    <w:rPr>
      <w:rFonts w:eastAsiaTheme="majorEastAsia" w:cstheme="majorBidi"/>
      <w:b/>
      <w:bCs/>
      <w:color w:val="4F81BD" w:themeColor="accent1"/>
    </w:rPr>
  </w:style>
  <w:style w:type="paragraph" w:styleId="Titre4">
    <w:name w:val="heading 4"/>
    <w:basedOn w:val="Normal"/>
    <w:next w:val="Normal"/>
    <w:link w:val="Titre4Car"/>
    <w:uiPriority w:val="9"/>
    <w:unhideWhenUsed/>
    <w:qFormat/>
    <w:rsid w:val="00665455"/>
    <w:pPr>
      <w:keepNext/>
      <w:keepLines/>
      <w:spacing w:before="200"/>
      <w:outlineLvl w:val="3"/>
    </w:pPr>
    <w:rPr>
      <w:rFonts w:eastAsiaTheme="majorEastAsia" w:cstheme="majorBidi"/>
      <w:b/>
      <w:bCs/>
      <w:i/>
      <w:iCs/>
      <w:color w:val="4F81BD" w:themeColor="accent1"/>
    </w:rPr>
  </w:style>
  <w:style w:type="paragraph" w:styleId="Titre5">
    <w:name w:val="heading 5"/>
    <w:basedOn w:val="Titre4"/>
    <w:link w:val="Titre5Car"/>
    <w:uiPriority w:val="9"/>
    <w:semiHidden/>
    <w:unhideWhenUsed/>
    <w:qFormat/>
    <w:rsid w:val="00665455"/>
    <w:pPr>
      <w:outlineLvl w:val="4"/>
    </w:pPr>
    <w:rPr>
      <w:b w:val="0"/>
      <w:bCs w:val="0"/>
      <w:i w:val="0"/>
      <w:iCs w:val="0"/>
      <w:color w:val="243F60" w:themeColor="accent1" w:themeShade="7F"/>
    </w:rPr>
  </w:style>
  <w:style w:type="paragraph" w:styleId="Titre6">
    <w:name w:val="heading 6"/>
    <w:basedOn w:val="Normal"/>
    <w:next w:val="Normal"/>
    <w:link w:val="Titre6Car"/>
    <w:uiPriority w:val="9"/>
    <w:semiHidden/>
    <w:unhideWhenUsed/>
    <w:qFormat/>
    <w:rsid w:val="00A97F64"/>
    <w:pPr>
      <w:keepNext/>
      <w:keepLines/>
      <w:spacing w:before="40"/>
      <w:outlineLvl w:val="5"/>
    </w:pPr>
    <w:rPr>
      <w:rFonts w:asciiTheme="minorHAnsi" w:hAnsiTheme="minorHAnsi"/>
      <w:i/>
      <w:iCs/>
      <w:color w:val="595959"/>
      <w:sz w:val="22"/>
      <w:szCs w:val="22"/>
      <w:lang w:val="de-DE" w:eastAsia="de-DE"/>
    </w:rPr>
  </w:style>
  <w:style w:type="paragraph" w:styleId="Titre7">
    <w:name w:val="heading 7"/>
    <w:basedOn w:val="Normal"/>
    <w:next w:val="Normal"/>
    <w:link w:val="Titre7Car"/>
    <w:uiPriority w:val="9"/>
    <w:semiHidden/>
    <w:unhideWhenUsed/>
    <w:qFormat/>
    <w:rsid w:val="00A97F64"/>
    <w:pPr>
      <w:keepNext/>
      <w:keepLines/>
      <w:spacing w:before="40"/>
      <w:outlineLvl w:val="6"/>
    </w:pPr>
    <w:rPr>
      <w:rFonts w:asciiTheme="minorHAnsi" w:hAnsiTheme="minorHAnsi"/>
      <w:color w:val="595959"/>
      <w:sz w:val="22"/>
      <w:szCs w:val="22"/>
      <w:lang w:val="de-DE" w:eastAsia="de-DE"/>
    </w:rPr>
  </w:style>
  <w:style w:type="paragraph" w:styleId="Titre8">
    <w:name w:val="heading 8"/>
    <w:basedOn w:val="Normal"/>
    <w:next w:val="Normal"/>
    <w:link w:val="Titre8Car"/>
    <w:uiPriority w:val="9"/>
    <w:semiHidden/>
    <w:unhideWhenUsed/>
    <w:qFormat/>
    <w:rsid w:val="00665455"/>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semiHidden/>
    <w:unhideWhenUsed/>
    <w:qFormat/>
    <w:rsid w:val="00A97F64"/>
    <w:pPr>
      <w:keepNext/>
      <w:keepLines/>
      <w:spacing w:before="40"/>
      <w:outlineLvl w:val="8"/>
    </w:pPr>
    <w:rPr>
      <w:rFonts w:asciiTheme="minorHAnsi" w:hAnsiTheme="minorHAnsi"/>
      <w:color w:val="272727"/>
      <w:sz w:val="22"/>
      <w:szCs w:val="22"/>
      <w:lang w:val="de-DE" w:eastAsia="de-D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74A8B"/>
    <w:pPr>
      <w:pBdr>
        <w:bottom w:val="single" w:sz="4" w:space="1" w:color="auto"/>
      </w:pBdr>
      <w:tabs>
        <w:tab w:val="center" w:pos="4536"/>
        <w:tab w:val="right" w:pos="9072"/>
      </w:tabs>
    </w:pPr>
  </w:style>
  <w:style w:type="paragraph" w:styleId="Listepuces">
    <w:name w:val="List Bullet"/>
    <w:basedOn w:val="Normal"/>
    <w:autoRedefine/>
    <w:uiPriority w:val="99"/>
    <w:rsid w:val="00D03197"/>
    <w:pPr>
      <w:numPr>
        <w:numId w:val="1"/>
      </w:numPr>
    </w:pPr>
  </w:style>
  <w:style w:type="paragraph" w:styleId="Pieddepage">
    <w:name w:val="footer"/>
    <w:basedOn w:val="Normal"/>
    <w:link w:val="PieddepageCar"/>
    <w:rsid w:val="00D03197"/>
    <w:pPr>
      <w:tabs>
        <w:tab w:val="center" w:pos="4536"/>
        <w:tab w:val="right" w:pos="9072"/>
      </w:tabs>
    </w:pPr>
  </w:style>
  <w:style w:type="character" w:styleId="Numrodepage">
    <w:name w:val="page number"/>
    <w:basedOn w:val="Policepardfaut"/>
    <w:semiHidden/>
    <w:rsid w:val="00D03197"/>
    <w:rPr>
      <w:rFonts w:cs="Times New Roman"/>
    </w:rPr>
  </w:style>
  <w:style w:type="paragraph" w:styleId="TM1">
    <w:name w:val="toc 1"/>
    <w:basedOn w:val="Normal"/>
    <w:next w:val="Normal"/>
    <w:autoRedefine/>
    <w:uiPriority w:val="39"/>
    <w:rsid w:val="00826E55"/>
    <w:pPr>
      <w:tabs>
        <w:tab w:val="left" w:pos="480"/>
        <w:tab w:val="right" w:leader="dot" w:pos="8777"/>
      </w:tabs>
      <w:ind w:left="482" w:right="567" w:hanging="482"/>
    </w:pPr>
    <w:rPr>
      <w:b/>
      <w:noProof/>
      <w:sz w:val="28"/>
      <w:szCs w:val="28"/>
    </w:rPr>
  </w:style>
  <w:style w:type="paragraph" w:styleId="Notedebasdepage">
    <w:name w:val="footnote text"/>
    <w:basedOn w:val="Normal"/>
    <w:link w:val="NotedebasdepageCar"/>
    <w:uiPriority w:val="99"/>
    <w:semiHidden/>
    <w:rsid w:val="00D03197"/>
    <w:pPr>
      <w:spacing w:after="40" w:line="220" w:lineRule="exact"/>
    </w:pPr>
  </w:style>
  <w:style w:type="character" w:styleId="Appeldenotedefin">
    <w:name w:val="endnote reference"/>
    <w:basedOn w:val="Policepardfaut"/>
    <w:semiHidden/>
    <w:rsid w:val="00D03197"/>
    <w:rPr>
      <w:rFonts w:ascii="Times New Roman" w:hAnsi="Times New Roman" w:cs="Times New Roman"/>
      <w:sz w:val="20"/>
      <w:vertAlign w:val="superscript"/>
    </w:rPr>
  </w:style>
  <w:style w:type="character" w:styleId="Appelnotedebasdep">
    <w:name w:val="footnote reference"/>
    <w:basedOn w:val="Policepardfaut"/>
    <w:uiPriority w:val="99"/>
    <w:semiHidden/>
    <w:rsid w:val="00D03197"/>
    <w:rPr>
      <w:rFonts w:cs="Times New Roman"/>
      <w:vertAlign w:val="superscript"/>
    </w:rPr>
  </w:style>
  <w:style w:type="paragraph" w:styleId="Titre">
    <w:name w:val="Title"/>
    <w:basedOn w:val="Normal"/>
    <w:link w:val="TitreCar"/>
    <w:uiPriority w:val="10"/>
    <w:qFormat/>
    <w:rsid w:val="00D03197"/>
    <w:pPr>
      <w:spacing w:before="240"/>
      <w:jc w:val="center"/>
      <w:outlineLvl w:val="0"/>
    </w:pPr>
    <w:rPr>
      <w:rFonts w:ascii="Arial" w:hAnsi="Arial"/>
      <w:b/>
      <w:kern w:val="28"/>
      <w:sz w:val="32"/>
    </w:rPr>
  </w:style>
  <w:style w:type="paragraph" w:styleId="TM2">
    <w:name w:val="toc 2"/>
    <w:basedOn w:val="Normal"/>
    <w:next w:val="Normal"/>
    <w:autoRedefine/>
    <w:uiPriority w:val="39"/>
    <w:rsid w:val="00BC0D19"/>
    <w:pPr>
      <w:tabs>
        <w:tab w:val="left" w:pos="1134"/>
        <w:tab w:val="right" w:leader="dot" w:pos="8777"/>
      </w:tabs>
      <w:ind w:left="1202" w:right="567" w:hanging="720"/>
    </w:pPr>
    <w:rPr>
      <w:noProof/>
    </w:rPr>
  </w:style>
  <w:style w:type="paragraph" w:styleId="TM3">
    <w:name w:val="toc 3"/>
    <w:basedOn w:val="Normal"/>
    <w:next w:val="Normal"/>
    <w:autoRedefine/>
    <w:uiPriority w:val="39"/>
    <w:rsid w:val="00BC0D19"/>
    <w:pPr>
      <w:tabs>
        <w:tab w:val="left" w:pos="1985"/>
        <w:tab w:val="right" w:leader="dot" w:pos="8777"/>
      </w:tabs>
      <w:ind w:left="1985" w:right="567" w:hanging="851"/>
    </w:pPr>
    <w:rPr>
      <w:noProof/>
    </w:rPr>
  </w:style>
  <w:style w:type="paragraph" w:styleId="TM4">
    <w:name w:val="toc 4"/>
    <w:basedOn w:val="Normal"/>
    <w:next w:val="Normal"/>
    <w:autoRedefine/>
    <w:uiPriority w:val="39"/>
    <w:rsid w:val="00D03197"/>
    <w:pPr>
      <w:ind w:left="720"/>
    </w:pPr>
  </w:style>
  <w:style w:type="paragraph" w:styleId="TM5">
    <w:name w:val="toc 5"/>
    <w:basedOn w:val="Normal"/>
    <w:next w:val="Normal"/>
    <w:autoRedefine/>
    <w:uiPriority w:val="39"/>
    <w:rsid w:val="00D03197"/>
    <w:pPr>
      <w:ind w:left="960"/>
    </w:pPr>
  </w:style>
  <w:style w:type="paragraph" w:styleId="TM6">
    <w:name w:val="toc 6"/>
    <w:basedOn w:val="Normal"/>
    <w:next w:val="Normal"/>
    <w:autoRedefine/>
    <w:uiPriority w:val="39"/>
    <w:rsid w:val="00D03197"/>
    <w:pPr>
      <w:ind w:left="1200"/>
    </w:pPr>
  </w:style>
  <w:style w:type="paragraph" w:styleId="TM7">
    <w:name w:val="toc 7"/>
    <w:basedOn w:val="Normal"/>
    <w:next w:val="Normal"/>
    <w:autoRedefine/>
    <w:uiPriority w:val="39"/>
    <w:rsid w:val="00D03197"/>
    <w:pPr>
      <w:ind w:left="1440"/>
    </w:pPr>
  </w:style>
  <w:style w:type="paragraph" w:styleId="TM8">
    <w:name w:val="toc 8"/>
    <w:basedOn w:val="Normal"/>
    <w:next w:val="Normal"/>
    <w:autoRedefine/>
    <w:uiPriority w:val="39"/>
    <w:rsid w:val="00D03197"/>
    <w:pPr>
      <w:ind w:left="1680"/>
    </w:pPr>
  </w:style>
  <w:style w:type="paragraph" w:styleId="TM9">
    <w:name w:val="toc 9"/>
    <w:basedOn w:val="Normal"/>
    <w:next w:val="Normal"/>
    <w:autoRedefine/>
    <w:uiPriority w:val="39"/>
    <w:rsid w:val="00D03197"/>
    <w:pPr>
      <w:ind w:left="1920"/>
    </w:pPr>
  </w:style>
  <w:style w:type="character" w:styleId="Lienhypertexte">
    <w:name w:val="Hyperlink"/>
    <w:basedOn w:val="Policepardfaut"/>
    <w:uiPriority w:val="99"/>
    <w:rsid w:val="00D03197"/>
    <w:rPr>
      <w:rFonts w:cs="Times New Roman"/>
      <w:color w:val="0000FF"/>
      <w:u w:val="single"/>
    </w:rPr>
  </w:style>
  <w:style w:type="paragraph" w:customStyle="1" w:styleId="Hochschule">
    <w:name w:val="Hochschule"/>
    <w:basedOn w:val="Normal"/>
    <w:rsid w:val="00D03197"/>
    <w:pPr>
      <w:spacing w:before="720" w:line="440" w:lineRule="exact"/>
      <w:jc w:val="center"/>
    </w:pPr>
    <w:rPr>
      <w:sz w:val="44"/>
      <w:szCs w:val="44"/>
    </w:rPr>
  </w:style>
  <w:style w:type="paragraph" w:customStyle="1" w:styleId="Semester">
    <w:name w:val="Semester"/>
    <w:basedOn w:val="Hochschule"/>
    <w:rsid w:val="00D03197"/>
    <w:pPr>
      <w:spacing w:before="480" w:after="1560"/>
    </w:pPr>
  </w:style>
  <w:style w:type="paragraph" w:customStyle="1" w:styleId="Studiengang">
    <w:name w:val="Studiengang"/>
    <w:basedOn w:val="Normal"/>
    <w:rsid w:val="00D03197"/>
    <w:pPr>
      <w:spacing w:after="720" w:line="440" w:lineRule="exact"/>
      <w:jc w:val="center"/>
    </w:pPr>
    <w:rPr>
      <w:sz w:val="36"/>
      <w:szCs w:val="36"/>
    </w:rPr>
  </w:style>
  <w:style w:type="paragraph" w:customStyle="1" w:styleId="Hausarbeit">
    <w:name w:val="Hausarbeit"/>
    <w:basedOn w:val="Normal"/>
    <w:rsid w:val="00D03197"/>
    <w:pPr>
      <w:spacing w:after="960" w:line="440" w:lineRule="exact"/>
      <w:jc w:val="center"/>
    </w:pPr>
    <w:rPr>
      <w:sz w:val="36"/>
      <w:szCs w:val="36"/>
    </w:rPr>
  </w:style>
  <w:style w:type="paragraph" w:customStyle="1" w:styleId="Thema">
    <w:name w:val="Thema"/>
    <w:basedOn w:val="Hausarbeit"/>
    <w:rsid w:val="00D03197"/>
    <w:pPr>
      <w:spacing w:after="1800"/>
    </w:pPr>
    <w:rPr>
      <w:b/>
      <w:sz w:val="44"/>
      <w:szCs w:val="44"/>
    </w:rPr>
  </w:style>
  <w:style w:type="paragraph" w:customStyle="1" w:styleId="Dozent">
    <w:name w:val="Dozent"/>
    <w:basedOn w:val="Thema"/>
    <w:rsid w:val="00D03197"/>
    <w:pPr>
      <w:spacing w:after="120"/>
    </w:pPr>
    <w:rPr>
      <w:sz w:val="28"/>
      <w:szCs w:val="28"/>
    </w:rPr>
  </w:style>
  <w:style w:type="paragraph" w:styleId="Date">
    <w:name w:val="Date"/>
    <w:basedOn w:val="Normal"/>
    <w:next w:val="Normal"/>
    <w:semiHidden/>
    <w:rsid w:val="00D03197"/>
    <w:pPr>
      <w:spacing w:before="120" w:after="2280" w:line="280" w:lineRule="exact"/>
      <w:jc w:val="center"/>
    </w:pPr>
    <w:rPr>
      <w:sz w:val="28"/>
      <w:szCs w:val="28"/>
    </w:rPr>
  </w:style>
  <w:style w:type="paragraph" w:customStyle="1" w:styleId="Verfasser">
    <w:name w:val="Verfasser"/>
    <w:basedOn w:val="Normal"/>
    <w:rsid w:val="00D03197"/>
    <w:pPr>
      <w:spacing w:after="120" w:line="280" w:lineRule="exact"/>
      <w:jc w:val="center"/>
    </w:pPr>
    <w:rPr>
      <w:sz w:val="28"/>
      <w:szCs w:val="28"/>
    </w:rPr>
  </w:style>
  <w:style w:type="paragraph" w:styleId="Textedebulles">
    <w:name w:val="Balloon Text"/>
    <w:basedOn w:val="Normal"/>
    <w:semiHidden/>
    <w:rsid w:val="00D03197"/>
    <w:rPr>
      <w:rFonts w:ascii="Tahoma" w:hAnsi="Tahoma" w:cs="Tahoma"/>
      <w:sz w:val="16"/>
      <w:szCs w:val="16"/>
    </w:rPr>
  </w:style>
  <w:style w:type="paragraph" w:customStyle="1" w:styleId="Gliederung">
    <w:name w:val="Gliederung"/>
    <w:basedOn w:val="Normal"/>
    <w:rsid w:val="00D03197"/>
    <w:pPr>
      <w:spacing w:before="120" w:after="1320"/>
      <w:jc w:val="center"/>
    </w:pPr>
    <w:rPr>
      <w:b/>
      <w:caps/>
      <w:sz w:val="28"/>
      <w:szCs w:val="28"/>
    </w:rPr>
  </w:style>
  <w:style w:type="paragraph" w:customStyle="1" w:styleId="Literaturverzeichnis1">
    <w:name w:val="Literaturverzeichnis1"/>
    <w:basedOn w:val="Titre4"/>
    <w:rsid w:val="00D03197"/>
  </w:style>
  <w:style w:type="paragraph" w:customStyle="1" w:styleId="Literatur">
    <w:name w:val="Literatur"/>
    <w:basedOn w:val="Normal"/>
    <w:rsid w:val="00D03197"/>
    <w:pPr>
      <w:ind w:left="709" w:hanging="709"/>
    </w:pPr>
  </w:style>
  <w:style w:type="paragraph" w:styleId="Notedefin">
    <w:name w:val="endnote text"/>
    <w:basedOn w:val="Normal"/>
    <w:link w:val="NotedefinCar"/>
    <w:semiHidden/>
    <w:rsid w:val="00462AD4"/>
    <w:rPr>
      <w:szCs w:val="20"/>
    </w:rPr>
  </w:style>
  <w:style w:type="character" w:customStyle="1" w:styleId="NotedefinCar">
    <w:name w:val="Note de fin Car"/>
    <w:basedOn w:val="Policepardfaut"/>
    <w:link w:val="Notedefin"/>
    <w:semiHidden/>
    <w:locked/>
    <w:rsid w:val="00462AD4"/>
    <w:rPr>
      <w:rFonts w:cs="Times New Roman"/>
    </w:rPr>
  </w:style>
  <w:style w:type="character" w:customStyle="1" w:styleId="txtc40">
    <w:name w:val="txtc40"/>
    <w:basedOn w:val="Policepardfaut"/>
    <w:rsid w:val="004C086C"/>
    <w:rPr>
      <w:rFonts w:cs="Times New Roman"/>
    </w:rPr>
  </w:style>
  <w:style w:type="character" w:styleId="Lienhypertextesuivivisit">
    <w:name w:val="FollowedHyperlink"/>
    <w:basedOn w:val="Policepardfaut"/>
    <w:uiPriority w:val="99"/>
    <w:semiHidden/>
    <w:rsid w:val="001A5D0D"/>
    <w:rPr>
      <w:rFonts w:cs="Times New Roman"/>
      <w:color w:val="800080"/>
      <w:u w:val="single"/>
    </w:rPr>
  </w:style>
  <w:style w:type="character" w:customStyle="1" w:styleId="Titre5Car">
    <w:name w:val="Titre 5 Car"/>
    <w:basedOn w:val="Policepardfaut"/>
    <w:link w:val="Titre5"/>
    <w:uiPriority w:val="9"/>
    <w:semiHidden/>
    <w:locked/>
    <w:rsid w:val="00665455"/>
    <w:rPr>
      <w:rFonts w:asciiTheme="majorHAnsi" w:eastAsiaTheme="majorEastAsia" w:hAnsiTheme="majorHAnsi" w:cstheme="majorBidi"/>
      <w:color w:val="243F60" w:themeColor="accent1" w:themeShade="7F"/>
      <w:sz w:val="20"/>
    </w:rPr>
  </w:style>
  <w:style w:type="table" w:styleId="Grilledutableau">
    <w:name w:val="Table Grid"/>
    <w:basedOn w:val="TableauNormal"/>
    <w:uiPriority w:val="39"/>
    <w:rsid w:val="00705C6B"/>
    <w:pPr>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rsid w:val="00B47019"/>
    <w:rPr>
      <w:rFonts w:cs="Times New Roman"/>
      <w:sz w:val="16"/>
      <w:szCs w:val="16"/>
    </w:rPr>
  </w:style>
  <w:style w:type="paragraph" w:styleId="Commentaire">
    <w:name w:val="annotation text"/>
    <w:basedOn w:val="Normal"/>
    <w:link w:val="CommentaireCar"/>
    <w:semiHidden/>
    <w:rsid w:val="00B47019"/>
    <w:rPr>
      <w:szCs w:val="20"/>
    </w:rPr>
  </w:style>
  <w:style w:type="character" w:customStyle="1" w:styleId="CommentaireCar">
    <w:name w:val="Commentaire Car"/>
    <w:basedOn w:val="Policepardfaut"/>
    <w:link w:val="Commentaire"/>
    <w:semiHidden/>
    <w:locked/>
    <w:rsid w:val="00B47019"/>
    <w:rPr>
      <w:rFonts w:cs="Times New Roman"/>
    </w:rPr>
  </w:style>
  <w:style w:type="paragraph" w:styleId="Objetducommentaire">
    <w:name w:val="annotation subject"/>
    <w:basedOn w:val="Commentaire"/>
    <w:next w:val="Commentaire"/>
    <w:link w:val="ObjetducommentaireCar"/>
    <w:semiHidden/>
    <w:rsid w:val="00B47019"/>
    <w:rPr>
      <w:b/>
      <w:bCs/>
    </w:rPr>
  </w:style>
  <w:style w:type="character" w:customStyle="1" w:styleId="ObjetducommentaireCar">
    <w:name w:val="Objet du commentaire Car"/>
    <w:basedOn w:val="CommentaireCar"/>
    <w:link w:val="Objetducommentaire"/>
    <w:semiHidden/>
    <w:locked/>
    <w:rsid w:val="00B47019"/>
    <w:rPr>
      <w:rFonts w:cs="Times New Roman"/>
      <w:b/>
      <w:bCs/>
    </w:rPr>
  </w:style>
  <w:style w:type="paragraph" w:customStyle="1" w:styleId="Listenabsatz1">
    <w:name w:val="Listenabsatz1"/>
    <w:basedOn w:val="Normal"/>
    <w:rsid w:val="00D97F53"/>
    <w:pPr>
      <w:ind w:left="708"/>
    </w:pPr>
  </w:style>
  <w:style w:type="paragraph" w:styleId="NormalWeb">
    <w:name w:val="Normal (Web)"/>
    <w:basedOn w:val="Normal"/>
    <w:uiPriority w:val="99"/>
    <w:rsid w:val="008035FC"/>
    <w:pPr>
      <w:spacing w:before="100" w:beforeAutospacing="1" w:after="100" w:afterAutospacing="1"/>
    </w:pPr>
  </w:style>
  <w:style w:type="table" w:styleId="Tableauprofessionnel">
    <w:name w:val="Table Professional"/>
    <w:basedOn w:val="TableauNormal"/>
    <w:rsid w:val="00E43F36"/>
    <w:pPr>
      <w:spacing w:after="60" w:line="320" w:lineRule="exact"/>
      <w:jc w:val="both"/>
    </w:pPr>
    <w:rPr>
      <w:rFonts w:ascii="Calibri" w:hAnsi="Calibri"/>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NotedebasdepageCar">
    <w:name w:val="Note de bas de page Car"/>
    <w:basedOn w:val="Policepardfaut"/>
    <w:link w:val="Notedebasdepage"/>
    <w:uiPriority w:val="99"/>
    <w:semiHidden/>
    <w:locked/>
    <w:rsid w:val="00FA6C76"/>
    <w:rPr>
      <w:rFonts w:cs="Times New Roman"/>
      <w:sz w:val="24"/>
      <w:szCs w:val="24"/>
    </w:rPr>
  </w:style>
  <w:style w:type="table" w:styleId="Grilledetableau2">
    <w:name w:val="Table Grid 2"/>
    <w:basedOn w:val="TableauNormal"/>
    <w:rsid w:val="00FA6C76"/>
    <w:pPr>
      <w:spacing w:after="60" w:line="320" w:lineRule="exact"/>
      <w:jc w:val="both"/>
    </w:pPr>
    <w:rPr>
      <w:rFonts w:ascii="Calibri" w:hAnsi="Calibri"/>
      <w:lang w:val="fr-FR" w:eastAsia="fr-FR"/>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Lgende">
    <w:name w:val="caption"/>
    <w:basedOn w:val="Normal"/>
    <w:next w:val="Normal"/>
    <w:link w:val="LgendeCar"/>
    <w:uiPriority w:val="35"/>
    <w:unhideWhenUsed/>
    <w:rsid w:val="00BE5BF1"/>
    <w:pPr>
      <w:spacing w:after="200"/>
    </w:pPr>
    <w:rPr>
      <w:b/>
      <w:bCs/>
      <w:color w:val="4F81BD" w:themeColor="accent1"/>
      <w:sz w:val="18"/>
      <w:szCs w:val="18"/>
    </w:rPr>
  </w:style>
  <w:style w:type="character" w:customStyle="1" w:styleId="PieddepageCar">
    <w:name w:val="Pied de page Car"/>
    <w:basedOn w:val="Policepardfaut"/>
    <w:link w:val="Pieddepage"/>
    <w:locked/>
    <w:rsid w:val="00311751"/>
    <w:rPr>
      <w:rFonts w:cs="Times New Roman"/>
      <w:sz w:val="24"/>
      <w:szCs w:val="24"/>
    </w:rPr>
  </w:style>
  <w:style w:type="paragraph" w:customStyle="1" w:styleId="TimesNewRoman">
    <w:name w:val="TimesNewRoman"/>
    <w:aliases w:val="10 pt,Non (Latin) Gras,Non (Latin) Italique"/>
    <w:basedOn w:val="Titre3"/>
    <w:link w:val="TimesNewRoman1"/>
    <w:rsid w:val="001600B5"/>
    <w:rPr>
      <w:b w:val="0"/>
      <w:sz w:val="22"/>
    </w:rPr>
  </w:style>
  <w:style w:type="character" w:customStyle="1" w:styleId="Titre3Car">
    <w:name w:val="Titre 3 Car"/>
    <w:basedOn w:val="Policepardfaut"/>
    <w:link w:val="Titre3"/>
    <w:uiPriority w:val="9"/>
    <w:locked/>
    <w:rsid w:val="00665455"/>
    <w:rPr>
      <w:rFonts w:asciiTheme="majorHAnsi" w:eastAsiaTheme="majorEastAsia" w:hAnsiTheme="majorHAnsi" w:cstheme="majorBidi"/>
      <w:b/>
      <w:bCs/>
      <w:color w:val="4F81BD" w:themeColor="accent1"/>
      <w:sz w:val="20"/>
    </w:rPr>
  </w:style>
  <w:style w:type="character" w:customStyle="1" w:styleId="TimesNewRoman1">
    <w:name w:val="TimesNewRoman1"/>
    <w:aliases w:val="10 pt1,Non (Latin) Gras1,Non (Latin) Italique Car Car"/>
    <w:basedOn w:val="Titre3Car"/>
    <w:link w:val="TimesNewRoman"/>
    <w:locked/>
    <w:rsid w:val="001600B5"/>
    <w:rPr>
      <w:rFonts w:asciiTheme="majorHAnsi" w:eastAsiaTheme="majorEastAsia" w:hAnsiTheme="majorHAnsi" w:cstheme="majorBidi"/>
      <w:b/>
      <w:bCs/>
      <w:i/>
      <w:color w:val="4F81BD" w:themeColor="accent1"/>
      <w:sz w:val="22"/>
      <w:szCs w:val="22"/>
      <w:lang w:val="fr-FR"/>
    </w:rPr>
  </w:style>
  <w:style w:type="paragraph" w:customStyle="1" w:styleId="Avant0cm">
    <w:name w:val="Avant : 0 cm"/>
    <w:aliases w:val="Première ligne : 0 cm"/>
    <w:basedOn w:val="Titre3"/>
    <w:rsid w:val="001600B5"/>
  </w:style>
  <w:style w:type="paragraph" w:customStyle="1" w:styleId="witztext">
    <w:name w:val="witztext"/>
    <w:basedOn w:val="Normal"/>
    <w:rsid w:val="004715FF"/>
    <w:pPr>
      <w:spacing w:before="100" w:beforeAutospacing="1" w:after="100" w:afterAutospacing="1"/>
    </w:pPr>
  </w:style>
  <w:style w:type="character" w:customStyle="1" w:styleId="gf">
    <w:name w:val="gf"/>
    <w:basedOn w:val="Policepardfaut"/>
    <w:rsid w:val="004715FF"/>
    <w:rPr>
      <w:rFonts w:cs="Times New Roman"/>
    </w:rPr>
  </w:style>
  <w:style w:type="character" w:customStyle="1" w:styleId="mw-headline">
    <w:name w:val="mw-headline"/>
    <w:basedOn w:val="Policepardfaut"/>
    <w:rsid w:val="00CD6EED"/>
    <w:rPr>
      <w:rFonts w:cs="Times New Roman"/>
    </w:rPr>
  </w:style>
  <w:style w:type="character" w:customStyle="1" w:styleId="editsection">
    <w:name w:val="editsection"/>
    <w:basedOn w:val="Policepardfaut"/>
    <w:rsid w:val="00CD6EED"/>
    <w:rPr>
      <w:rFonts w:cs="Times New Roman"/>
    </w:rPr>
  </w:style>
  <w:style w:type="character" w:styleId="CitationHTML">
    <w:name w:val="HTML Cite"/>
    <w:basedOn w:val="Policepardfaut"/>
    <w:rsid w:val="007966EB"/>
    <w:rPr>
      <w:rFonts w:cs="Times New Roman"/>
    </w:rPr>
  </w:style>
  <w:style w:type="paragraph" w:customStyle="1" w:styleId="zitat">
    <w:name w:val="zitat"/>
    <w:basedOn w:val="Normal"/>
    <w:rsid w:val="007966EB"/>
    <w:pPr>
      <w:spacing w:before="100" w:beforeAutospacing="1"/>
    </w:pPr>
  </w:style>
  <w:style w:type="paragraph" w:customStyle="1" w:styleId="cite">
    <w:name w:val="cite"/>
    <w:basedOn w:val="Normal"/>
    <w:rsid w:val="007966EB"/>
    <w:pPr>
      <w:spacing w:after="100" w:afterAutospacing="1"/>
    </w:pPr>
  </w:style>
  <w:style w:type="character" w:customStyle="1" w:styleId="person3">
    <w:name w:val="person3"/>
    <w:basedOn w:val="Policepardfaut"/>
    <w:rsid w:val="007966EB"/>
    <w:rPr>
      <w:rFonts w:cs="Times New Roman"/>
      <w:smallCaps/>
    </w:rPr>
  </w:style>
  <w:style w:type="table" w:styleId="Tableauliste3">
    <w:name w:val="Table List 3"/>
    <w:basedOn w:val="TableauNormal"/>
    <w:rsid w:val="009D318F"/>
    <w:pPr>
      <w:spacing w:after="60" w:line="32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9D318F"/>
    <w:pPr>
      <w:spacing w:after="60" w:line="32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hide">
    <w:name w:val="hide"/>
    <w:basedOn w:val="Policepardfaut"/>
    <w:rsid w:val="002F5A84"/>
  </w:style>
  <w:style w:type="paragraph" w:customStyle="1" w:styleId="noind">
    <w:name w:val="noind"/>
    <w:basedOn w:val="Normal"/>
    <w:rsid w:val="002F5A84"/>
    <w:pPr>
      <w:spacing w:before="100" w:beforeAutospacing="1" w:after="100" w:afterAutospacing="1"/>
    </w:pPr>
  </w:style>
  <w:style w:type="character" w:styleId="lev">
    <w:name w:val="Strong"/>
    <w:basedOn w:val="Policepardfaut"/>
    <w:uiPriority w:val="22"/>
    <w:qFormat/>
    <w:rsid w:val="00BD419A"/>
    <w:rPr>
      <w:b/>
      <w:bCs/>
    </w:rPr>
  </w:style>
  <w:style w:type="character" w:customStyle="1" w:styleId="lienglossaire">
    <w:name w:val="lienglossaire"/>
    <w:basedOn w:val="Policepardfaut"/>
    <w:rsid w:val="005F0B8E"/>
  </w:style>
  <w:style w:type="character" w:customStyle="1" w:styleId="Titre1Car">
    <w:name w:val="Titre 1 Car"/>
    <w:basedOn w:val="Policepardfaut"/>
    <w:link w:val="Titre1"/>
    <w:uiPriority w:val="9"/>
    <w:rsid w:val="00F13509"/>
    <w:rPr>
      <w:rFonts w:asciiTheme="majorHAnsi" w:eastAsia="Times New Roman" w:hAnsiTheme="majorHAnsi" w:cs="Times New Roman"/>
      <w:b/>
      <w:kern w:val="28"/>
      <w:sz w:val="28"/>
      <w:szCs w:val="28"/>
      <w:lang w:val="fr-FR" w:eastAsia="fr-FR"/>
    </w:rPr>
  </w:style>
  <w:style w:type="paragraph" w:styleId="Paragraphedeliste">
    <w:name w:val="List Paragraph"/>
    <w:basedOn w:val="Normal"/>
    <w:uiPriority w:val="34"/>
    <w:qFormat/>
    <w:rsid w:val="0072367B"/>
    <w:pPr>
      <w:spacing w:line="216" w:lineRule="auto"/>
    </w:pPr>
  </w:style>
  <w:style w:type="paragraph" w:customStyle="1" w:styleId="bodytext">
    <w:name w:val="bodytext"/>
    <w:basedOn w:val="Normal"/>
    <w:rsid w:val="006A0CD5"/>
    <w:pPr>
      <w:spacing w:before="100" w:beforeAutospacing="1" w:after="100" w:afterAutospacing="1"/>
    </w:pPr>
    <w:rPr>
      <w:rFonts w:eastAsia="MS Mincho"/>
      <w:lang w:eastAsia="ja-JP"/>
    </w:rPr>
  </w:style>
  <w:style w:type="character" w:customStyle="1" w:styleId="bold">
    <w:name w:val="bold"/>
    <w:basedOn w:val="Policepardfaut"/>
    <w:rsid w:val="006A0CD5"/>
  </w:style>
  <w:style w:type="character" w:customStyle="1" w:styleId="gsa">
    <w:name w:val="gs_a"/>
    <w:basedOn w:val="Policepardfaut"/>
    <w:rsid w:val="006A0CD5"/>
  </w:style>
  <w:style w:type="paragraph" w:styleId="Corpsdetexte2">
    <w:name w:val="Body Text 2"/>
    <w:basedOn w:val="Normal"/>
    <w:link w:val="Corpsdetexte2Car"/>
    <w:rsid w:val="006A0CD5"/>
    <w:pPr>
      <w:autoSpaceDE w:val="0"/>
      <w:autoSpaceDN w:val="0"/>
      <w:adjustRightInd w:val="0"/>
    </w:pPr>
    <w:rPr>
      <w:rFonts w:ascii="AdvTT3713a231" w:hAnsi="AdvTT3713a231" w:cs="TimesNewRomanPS-ItalicMT"/>
      <w:color w:val="000000"/>
      <w:sz w:val="22"/>
    </w:rPr>
  </w:style>
  <w:style w:type="character" w:customStyle="1" w:styleId="Corpsdetexte2Car">
    <w:name w:val="Corps de texte 2 Car"/>
    <w:basedOn w:val="Policepardfaut"/>
    <w:link w:val="Corpsdetexte2"/>
    <w:rsid w:val="006A0CD5"/>
    <w:rPr>
      <w:rFonts w:ascii="AdvTT3713a231" w:hAnsi="AdvTT3713a231" w:cs="TimesNewRomanPS-ItalicMT"/>
      <w:color w:val="000000"/>
      <w:sz w:val="22"/>
      <w:szCs w:val="22"/>
    </w:rPr>
  </w:style>
  <w:style w:type="paragraph" w:styleId="Corpsdetexte3">
    <w:name w:val="Body Text 3"/>
    <w:basedOn w:val="Normal"/>
    <w:link w:val="Corpsdetexte3Car"/>
    <w:rsid w:val="006A0CD5"/>
    <w:pPr>
      <w:autoSpaceDE w:val="0"/>
      <w:autoSpaceDN w:val="0"/>
      <w:adjustRightInd w:val="0"/>
    </w:pPr>
    <w:rPr>
      <w:sz w:val="22"/>
    </w:rPr>
  </w:style>
  <w:style w:type="character" w:customStyle="1" w:styleId="Corpsdetexte3Car">
    <w:name w:val="Corps de texte 3 Car"/>
    <w:basedOn w:val="Policepardfaut"/>
    <w:link w:val="Corpsdetexte3"/>
    <w:rsid w:val="006A0CD5"/>
    <w:rPr>
      <w:sz w:val="22"/>
      <w:szCs w:val="22"/>
    </w:rPr>
  </w:style>
  <w:style w:type="character" w:customStyle="1" w:styleId="KopfzeileZchn">
    <w:name w:val="Kopfzeile Zchn"/>
    <w:rsid w:val="006A0CD5"/>
    <w:rPr>
      <w:sz w:val="24"/>
      <w:szCs w:val="24"/>
      <w:lang w:eastAsia="ja-JP"/>
    </w:rPr>
  </w:style>
  <w:style w:type="table" w:customStyle="1" w:styleId="MittlereSchattierung11">
    <w:name w:val="Mittlere Schattierung 11"/>
    <w:basedOn w:val="TableauNormal"/>
    <w:uiPriority w:val="63"/>
    <w:rsid w:val="006A0CD5"/>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HelleListe1">
    <w:name w:val="Helle Liste1"/>
    <w:basedOn w:val="TableauNormal"/>
    <w:uiPriority w:val="61"/>
    <w:rsid w:val="006A0CD5"/>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abledesillustrations">
    <w:name w:val="table of figures"/>
    <w:basedOn w:val="Normal"/>
    <w:next w:val="Normal"/>
    <w:link w:val="TabledesillustrationsCar"/>
    <w:uiPriority w:val="99"/>
    <w:unhideWhenUsed/>
    <w:rsid w:val="006A0CD5"/>
    <w:rPr>
      <w:rFonts w:eastAsia="MS Mincho"/>
      <w:lang w:eastAsia="ja-JP"/>
    </w:rPr>
  </w:style>
  <w:style w:type="numbering" w:customStyle="1" w:styleId="KeineListe1">
    <w:name w:val="Keine Liste1"/>
    <w:next w:val="Aucuneliste"/>
    <w:uiPriority w:val="99"/>
    <w:semiHidden/>
    <w:unhideWhenUsed/>
    <w:rsid w:val="00525A68"/>
  </w:style>
  <w:style w:type="table" w:customStyle="1" w:styleId="Tabellengitternetz1">
    <w:name w:val="Tabellengitternetz1"/>
    <w:basedOn w:val="TableauNormal"/>
    <w:next w:val="Grilledutableau"/>
    <w:uiPriority w:val="59"/>
    <w:rsid w:val="00525A68"/>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ittlereSchattierung13">
    <w:name w:val="Mittlere Schattierung 13"/>
    <w:basedOn w:val="TableauNormal"/>
    <w:uiPriority w:val="63"/>
    <w:rsid w:val="00525A68"/>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KeineListe2">
    <w:name w:val="Keine Liste2"/>
    <w:next w:val="Aucuneliste"/>
    <w:uiPriority w:val="99"/>
    <w:semiHidden/>
    <w:unhideWhenUsed/>
    <w:rsid w:val="00D74A8B"/>
  </w:style>
  <w:style w:type="table" w:customStyle="1" w:styleId="Tabellengitternetz2">
    <w:name w:val="Tabellengitternetz2"/>
    <w:basedOn w:val="TableauNormal"/>
    <w:next w:val="Grilledutableau"/>
    <w:uiPriority w:val="59"/>
    <w:rsid w:val="00D74A8B"/>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ittlereSchattierung111">
    <w:name w:val="Mittlere Schattierung 111"/>
    <w:basedOn w:val="TableauNormal"/>
    <w:uiPriority w:val="63"/>
    <w:rsid w:val="00D74A8B"/>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HelleListe11">
    <w:name w:val="Helle Liste11"/>
    <w:basedOn w:val="TableauNormal"/>
    <w:uiPriority w:val="61"/>
    <w:rsid w:val="00D74A8B"/>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Textedelespacerserv">
    <w:name w:val="Placeholder Text"/>
    <w:basedOn w:val="Policepardfaut"/>
    <w:uiPriority w:val="99"/>
    <w:semiHidden/>
    <w:rsid w:val="00D74A8B"/>
    <w:rPr>
      <w:color w:val="808080"/>
    </w:rPr>
  </w:style>
  <w:style w:type="paragraph" w:customStyle="1" w:styleId="xl63">
    <w:name w:val="xl63"/>
    <w:basedOn w:val="Normal"/>
    <w:rsid w:val="00FD6F67"/>
    <w:pPr>
      <w:spacing w:before="100" w:beforeAutospacing="1" w:after="100" w:afterAutospacing="1"/>
    </w:pPr>
    <w:rPr>
      <w:b/>
      <w:bCs/>
      <w:u w:val="single"/>
    </w:rPr>
  </w:style>
  <w:style w:type="paragraph" w:customStyle="1" w:styleId="xl64">
    <w:name w:val="xl64"/>
    <w:basedOn w:val="Normal"/>
    <w:rsid w:val="00FD6F67"/>
    <w:pPr>
      <w:spacing w:before="100" w:beforeAutospacing="1" w:after="100" w:afterAutospacing="1"/>
    </w:pPr>
    <w:rPr>
      <w:rFonts w:ascii="Arial" w:hAnsi="Arial" w:cs="Arial"/>
    </w:rPr>
  </w:style>
  <w:style w:type="paragraph" w:customStyle="1" w:styleId="xl65">
    <w:name w:val="xl65"/>
    <w:basedOn w:val="Normal"/>
    <w:rsid w:val="00FD6F67"/>
    <w:pPr>
      <w:spacing w:before="100" w:beforeAutospacing="1" w:after="100" w:afterAutospacing="1"/>
    </w:pPr>
    <w:rPr>
      <w:b/>
      <w:bCs/>
      <w:u w:val="single"/>
    </w:rPr>
  </w:style>
  <w:style w:type="paragraph" w:customStyle="1" w:styleId="xl66">
    <w:name w:val="xl66"/>
    <w:basedOn w:val="Normal"/>
    <w:rsid w:val="00FD6F67"/>
    <w:pPr>
      <w:spacing w:before="100" w:beforeAutospacing="1" w:after="100" w:afterAutospacing="1"/>
    </w:pPr>
    <w:rPr>
      <w:rFonts w:ascii="Arial" w:hAnsi="Arial" w:cs="Arial"/>
    </w:rPr>
  </w:style>
  <w:style w:type="paragraph" w:customStyle="1" w:styleId="xl67">
    <w:name w:val="xl67"/>
    <w:basedOn w:val="Normal"/>
    <w:rsid w:val="00FD6F67"/>
    <w:pPr>
      <w:spacing w:before="100" w:beforeAutospacing="1" w:after="100" w:afterAutospacing="1"/>
    </w:pPr>
    <w:rPr>
      <w:rFonts w:ascii="Arial" w:hAnsi="Arial" w:cs="Arial"/>
    </w:rPr>
  </w:style>
  <w:style w:type="paragraph" w:customStyle="1" w:styleId="Default">
    <w:name w:val="Default"/>
    <w:rsid w:val="006505D0"/>
    <w:pPr>
      <w:autoSpaceDE w:val="0"/>
      <w:autoSpaceDN w:val="0"/>
      <w:adjustRightInd w:val="0"/>
    </w:pPr>
    <w:rPr>
      <w:color w:val="000000"/>
      <w:sz w:val="24"/>
      <w:szCs w:val="24"/>
    </w:rPr>
  </w:style>
  <w:style w:type="character" w:styleId="Accentuation">
    <w:name w:val="Emphasis"/>
    <w:uiPriority w:val="20"/>
    <w:qFormat/>
    <w:rsid w:val="0072367B"/>
    <w:rPr>
      <w:rFonts w:ascii="Cambria" w:eastAsiaTheme="minorHAnsi" w:hAnsi="Cambria" w:cstheme="minorBidi"/>
      <w:sz w:val="20"/>
      <w:szCs w:val="22"/>
      <w:lang w:val="fr-FR" w:eastAsia="de-DE"/>
    </w:rPr>
  </w:style>
  <w:style w:type="character" w:customStyle="1" w:styleId="citation">
    <w:name w:val="citation"/>
    <w:basedOn w:val="Policepardfaut"/>
    <w:rsid w:val="00885379"/>
  </w:style>
  <w:style w:type="paragraph" w:styleId="Corpsdetexte">
    <w:name w:val="Body Text"/>
    <w:basedOn w:val="Normal"/>
    <w:link w:val="CorpsdetexteCar"/>
    <w:rsid w:val="00400315"/>
    <w:pPr>
      <w:spacing w:after="120"/>
    </w:pPr>
  </w:style>
  <w:style w:type="character" w:customStyle="1" w:styleId="CorpsdetexteCar">
    <w:name w:val="Corps de texte Car"/>
    <w:basedOn w:val="Policepardfaut"/>
    <w:link w:val="Corpsdetexte"/>
    <w:rsid w:val="00400315"/>
    <w:rPr>
      <w:sz w:val="24"/>
      <w:szCs w:val="24"/>
      <w:lang w:val="fr-FR"/>
    </w:rPr>
  </w:style>
  <w:style w:type="paragraph" w:customStyle="1" w:styleId="Literaturverzeichnis11">
    <w:name w:val="Literaturverzeichnis11"/>
    <w:basedOn w:val="Titre4"/>
    <w:rsid w:val="00965F45"/>
  </w:style>
  <w:style w:type="paragraph" w:customStyle="1" w:styleId="Listenabsatz11">
    <w:name w:val="Listenabsatz11"/>
    <w:basedOn w:val="Normal"/>
    <w:rsid w:val="00965F45"/>
    <w:pPr>
      <w:ind w:left="708"/>
    </w:pPr>
  </w:style>
  <w:style w:type="table" w:customStyle="1" w:styleId="TabelleListe31">
    <w:name w:val="Tabelle Liste 31"/>
    <w:basedOn w:val="TableauNormal"/>
    <w:next w:val="Tableauliste3"/>
    <w:rsid w:val="00965F45"/>
    <w:pPr>
      <w:spacing w:after="60" w:line="32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eListe41">
    <w:name w:val="Tabelle Liste 41"/>
    <w:basedOn w:val="TableauNormal"/>
    <w:next w:val="Tableauliste4"/>
    <w:rsid w:val="00965F45"/>
    <w:pPr>
      <w:spacing w:after="60" w:line="32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MittlereSchattierung112">
    <w:name w:val="Mittlere Schattierung 112"/>
    <w:basedOn w:val="TableauNormal"/>
    <w:uiPriority w:val="63"/>
    <w:rsid w:val="00965F45"/>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HelleListe12">
    <w:name w:val="Helle Liste12"/>
    <w:basedOn w:val="TableauNormal"/>
    <w:uiPriority w:val="61"/>
    <w:rsid w:val="00965F45"/>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ittlereSchattierung12">
    <w:name w:val="Mittlere Schattierung 12"/>
    <w:basedOn w:val="TableauNormal"/>
    <w:uiPriority w:val="63"/>
    <w:rsid w:val="00965F45"/>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111">
    <w:name w:val="Mittlere Schattierung 1111"/>
    <w:basedOn w:val="TableauNormal"/>
    <w:uiPriority w:val="63"/>
    <w:rsid w:val="00965F45"/>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HelleListe111">
    <w:name w:val="Helle Liste111"/>
    <w:basedOn w:val="TableauNormal"/>
    <w:uiPriority w:val="61"/>
    <w:rsid w:val="00965F45"/>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KeineListe3">
    <w:name w:val="Keine Liste3"/>
    <w:next w:val="Aucuneliste"/>
    <w:uiPriority w:val="99"/>
    <w:semiHidden/>
    <w:unhideWhenUsed/>
    <w:rsid w:val="00567993"/>
  </w:style>
  <w:style w:type="table" w:customStyle="1" w:styleId="Tabellengitternetz3">
    <w:name w:val="Tabellengitternetz3"/>
    <w:basedOn w:val="TableauNormal"/>
    <w:next w:val="Grilledutableau"/>
    <w:uiPriority w:val="59"/>
    <w:rsid w:val="00567993"/>
    <w:pPr>
      <w:spacing w:line="48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ittlereSchattierung113">
    <w:name w:val="Mittlere Schattierung 113"/>
    <w:basedOn w:val="TableauNormal"/>
    <w:uiPriority w:val="63"/>
    <w:rsid w:val="00567993"/>
    <w:pPr>
      <w:spacing w:line="48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HelleListe13">
    <w:name w:val="Helle Liste13"/>
    <w:basedOn w:val="TableauNormal"/>
    <w:uiPriority w:val="61"/>
    <w:rsid w:val="00567993"/>
    <w:pPr>
      <w:spacing w:line="48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exte">
    <w:name w:val="texte"/>
    <w:basedOn w:val="Normal"/>
    <w:rsid w:val="00567993"/>
    <w:pPr>
      <w:spacing w:before="100" w:beforeAutospacing="1" w:after="100" w:afterAutospacing="1"/>
    </w:pPr>
  </w:style>
  <w:style w:type="character" w:customStyle="1" w:styleId="paranumber">
    <w:name w:val="paranumber"/>
    <w:basedOn w:val="Policepardfaut"/>
    <w:rsid w:val="00567993"/>
  </w:style>
  <w:style w:type="character" w:customStyle="1" w:styleId="Titre2Car">
    <w:name w:val="Titre 2 Car"/>
    <w:basedOn w:val="Policepardfaut"/>
    <w:link w:val="Titre2"/>
    <w:uiPriority w:val="9"/>
    <w:rsid w:val="00C26F0A"/>
    <w:rPr>
      <w:rFonts w:asciiTheme="majorHAnsi" w:eastAsia="Times New Roman" w:hAnsiTheme="majorHAnsi" w:cs="Times New Roman"/>
      <w:b/>
      <w:sz w:val="20"/>
      <w:szCs w:val="24"/>
      <w:lang w:val="fr-FR" w:eastAsia="fr-FR"/>
    </w:rPr>
  </w:style>
  <w:style w:type="numbering" w:customStyle="1" w:styleId="KeineListe4">
    <w:name w:val="Keine Liste4"/>
    <w:next w:val="Aucuneliste"/>
    <w:uiPriority w:val="99"/>
    <w:semiHidden/>
    <w:unhideWhenUsed/>
    <w:rsid w:val="002F435C"/>
  </w:style>
  <w:style w:type="table" w:customStyle="1" w:styleId="Tabellengitternetz4">
    <w:name w:val="Tabellengitternetz4"/>
    <w:basedOn w:val="TableauNormal"/>
    <w:next w:val="Grilledutableau"/>
    <w:uiPriority w:val="59"/>
    <w:rsid w:val="002F435C"/>
    <w:pPr>
      <w:spacing w:line="48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ittlereSchattierung114">
    <w:name w:val="Mittlere Schattierung 114"/>
    <w:basedOn w:val="TableauNormal"/>
    <w:uiPriority w:val="63"/>
    <w:rsid w:val="002F435C"/>
    <w:pPr>
      <w:spacing w:line="48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HelleListe14">
    <w:name w:val="Helle Liste14"/>
    <w:basedOn w:val="TableauNormal"/>
    <w:uiPriority w:val="61"/>
    <w:rsid w:val="002F435C"/>
    <w:pPr>
      <w:spacing w:line="48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gitternetz5">
    <w:name w:val="Tabellengitternetz5"/>
    <w:basedOn w:val="TableauNormal"/>
    <w:next w:val="Grilledutableau"/>
    <w:uiPriority w:val="59"/>
    <w:rsid w:val="004D28F3"/>
    <w:pPr>
      <w:spacing w:line="48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Aucuneliste"/>
    <w:uiPriority w:val="99"/>
    <w:semiHidden/>
    <w:unhideWhenUsed/>
    <w:rsid w:val="005F6552"/>
  </w:style>
  <w:style w:type="table" w:customStyle="1" w:styleId="Tabellengitternetz6">
    <w:name w:val="Tabellengitternetz6"/>
    <w:basedOn w:val="TableauNormal"/>
    <w:next w:val="Grilledutableau"/>
    <w:uiPriority w:val="59"/>
    <w:rsid w:val="005F6552"/>
    <w:pPr>
      <w:spacing w:line="48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ittlereSchattierung115">
    <w:name w:val="Mittlere Schattierung 115"/>
    <w:basedOn w:val="TableauNormal"/>
    <w:uiPriority w:val="63"/>
    <w:rsid w:val="005F6552"/>
    <w:pPr>
      <w:spacing w:line="48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HelleListe15">
    <w:name w:val="Helle Liste15"/>
    <w:basedOn w:val="TableauNormal"/>
    <w:uiPriority w:val="61"/>
    <w:rsid w:val="005F6552"/>
    <w:pPr>
      <w:spacing w:line="48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gitternetz7">
    <w:name w:val="Tabellengitternetz7"/>
    <w:basedOn w:val="TableauNormal"/>
    <w:next w:val="Grilledutableau"/>
    <w:uiPriority w:val="59"/>
    <w:rsid w:val="005F6552"/>
    <w:pPr>
      <w:spacing w:line="48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ssnote">
    <w:name w:val="Fussnote"/>
    <w:basedOn w:val="Notedebasdepage"/>
    <w:link w:val="FussnoteZchn"/>
    <w:rsid w:val="00C44C77"/>
    <w:pPr>
      <w:suppressAutoHyphens/>
    </w:pPr>
    <w:rPr>
      <w:lang w:val="en-GB"/>
    </w:rPr>
  </w:style>
  <w:style w:type="paragraph" w:customStyle="1" w:styleId="Kopfzeile-Diss">
    <w:name w:val="Kopfzeile-Diss"/>
    <w:basedOn w:val="En-tte"/>
    <w:link w:val="Kopfzeile-DissZchn"/>
    <w:rsid w:val="00AB0541"/>
    <w:rPr>
      <w:lang w:val="en-US"/>
    </w:rPr>
  </w:style>
  <w:style w:type="character" w:customStyle="1" w:styleId="FussnoteZchn">
    <w:name w:val="Fussnote Zchn"/>
    <w:basedOn w:val="NotedebasdepageCar"/>
    <w:link w:val="Fussnote"/>
    <w:rsid w:val="00C44C77"/>
    <w:rPr>
      <w:rFonts w:cs="Times New Roman"/>
      <w:sz w:val="24"/>
      <w:szCs w:val="24"/>
      <w:lang w:val="en-GB"/>
    </w:rPr>
  </w:style>
  <w:style w:type="paragraph" w:customStyle="1" w:styleId="Figure-Diss">
    <w:name w:val="Figure-Diss"/>
    <w:basedOn w:val="Normal"/>
    <w:link w:val="Figure-DissZchn"/>
    <w:rsid w:val="00060D96"/>
    <w:pPr>
      <w:tabs>
        <w:tab w:val="left" w:pos="1304"/>
      </w:tabs>
      <w:ind w:left="1304" w:hanging="1304"/>
      <w:contextualSpacing/>
    </w:pPr>
    <w:rPr>
      <w:rFonts w:eastAsia="MS Mincho"/>
      <w:b/>
      <w:lang w:val="en-US" w:eastAsia="ja-JP"/>
    </w:rPr>
  </w:style>
  <w:style w:type="character" w:customStyle="1" w:styleId="En-tteCar">
    <w:name w:val="En-tête Car"/>
    <w:basedOn w:val="Policepardfaut"/>
    <w:link w:val="En-tte"/>
    <w:rsid w:val="00AB0541"/>
    <w:rPr>
      <w:szCs w:val="24"/>
      <w:lang w:val="fr-FR"/>
    </w:rPr>
  </w:style>
  <w:style w:type="character" w:customStyle="1" w:styleId="Kopfzeile-DissZchn">
    <w:name w:val="Kopfzeile-Diss Zchn"/>
    <w:basedOn w:val="En-tteCar"/>
    <w:link w:val="Kopfzeile-Diss"/>
    <w:rsid w:val="00AB0541"/>
    <w:rPr>
      <w:szCs w:val="24"/>
      <w:lang w:val="en-US"/>
    </w:rPr>
  </w:style>
  <w:style w:type="character" w:customStyle="1" w:styleId="Figure-DissZchn">
    <w:name w:val="Figure-Diss Zchn"/>
    <w:basedOn w:val="Policepardfaut"/>
    <w:link w:val="Figure-Diss"/>
    <w:rsid w:val="00060D96"/>
    <w:rPr>
      <w:rFonts w:eastAsia="MS Mincho"/>
      <w:b/>
      <w:sz w:val="24"/>
      <w:szCs w:val="24"/>
      <w:lang w:val="en-US" w:eastAsia="ja-JP"/>
    </w:rPr>
  </w:style>
  <w:style w:type="table" w:customStyle="1" w:styleId="MittlereSchattierung14">
    <w:name w:val="Mittlere Schattierung 14"/>
    <w:basedOn w:val="TableauNormal"/>
    <w:uiPriority w:val="63"/>
    <w:rsid w:val="00A40230"/>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Table-Diss">
    <w:name w:val="Table-Diss"/>
    <w:basedOn w:val="Figure-Diss"/>
    <w:link w:val="Table-DissZchn"/>
    <w:rsid w:val="00060D96"/>
  </w:style>
  <w:style w:type="paragraph" w:customStyle="1" w:styleId="Refer-Diss">
    <w:name w:val="Refer-Diss"/>
    <w:basedOn w:val="Normal"/>
    <w:link w:val="Refer-DissZchn"/>
    <w:rsid w:val="00C24530"/>
    <w:pPr>
      <w:ind w:left="851" w:hanging="851"/>
    </w:pPr>
    <w:rPr>
      <w:lang w:val="en-GB"/>
    </w:rPr>
  </w:style>
  <w:style w:type="character" w:customStyle="1" w:styleId="Table-DissZchn">
    <w:name w:val="Table-Diss Zchn"/>
    <w:basedOn w:val="Figure-DissZchn"/>
    <w:link w:val="Table-Diss"/>
    <w:rsid w:val="00060D96"/>
    <w:rPr>
      <w:rFonts w:eastAsia="MS Mincho"/>
      <w:b/>
      <w:sz w:val="24"/>
      <w:szCs w:val="24"/>
      <w:lang w:val="en-US" w:eastAsia="ja-JP"/>
    </w:rPr>
  </w:style>
  <w:style w:type="character" w:customStyle="1" w:styleId="leaf">
    <w:name w:val="leaf"/>
    <w:basedOn w:val="Policepardfaut"/>
    <w:rsid w:val="00513279"/>
  </w:style>
  <w:style w:type="character" w:customStyle="1" w:styleId="Refer-DissZchn">
    <w:name w:val="Refer-Diss Zchn"/>
    <w:basedOn w:val="Policepardfaut"/>
    <w:link w:val="Refer-Diss"/>
    <w:rsid w:val="00C24530"/>
    <w:rPr>
      <w:sz w:val="24"/>
      <w:szCs w:val="24"/>
      <w:lang w:val="en-GB"/>
    </w:rPr>
  </w:style>
  <w:style w:type="character" w:customStyle="1" w:styleId="rightside">
    <w:name w:val="right_side"/>
    <w:basedOn w:val="Policepardfaut"/>
    <w:rsid w:val="00513279"/>
  </w:style>
  <w:style w:type="character" w:customStyle="1" w:styleId="st">
    <w:name w:val="st"/>
    <w:basedOn w:val="Policepardfaut"/>
    <w:rsid w:val="00513279"/>
  </w:style>
  <w:style w:type="paragraph" w:styleId="Explorateurdedocuments">
    <w:name w:val="Document Map"/>
    <w:basedOn w:val="Normal"/>
    <w:link w:val="ExplorateurdedocumentsCar"/>
    <w:uiPriority w:val="99"/>
    <w:rsid w:val="00CE3FB0"/>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CE3FB0"/>
    <w:rPr>
      <w:rFonts w:ascii="Tahoma" w:hAnsi="Tahoma" w:cs="Tahoma"/>
      <w:sz w:val="16"/>
      <w:szCs w:val="16"/>
      <w:lang w:val="fr-FR"/>
    </w:rPr>
  </w:style>
  <w:style w:type="paragraph" w:customStyle="1" w:styleId="Source-Diss">
    <w:name w:val="Source-Diss"/>
    <w:basedOn w:val="Normal"/>
    <w:link w:val="Source-DissZchn"/>
    <w:rsid w:val="0076354C"/>
    <w:pPr>
      <w:numPr>
        <w:numId w:val="5"/>
      </w:numPr>
      <w:suppressAutoHyphens/>
    </w:pPr>
    <w:rPr>
      <w:lang w:val="en-GB"/>
    </w:rPr>
  </w:style>
  <w:style w:type="numbering" w:customStyle="1" w:styleId="Source-Diss2">
    <w:name w:val="Source-Diss2"/>
    <w:uiPriority w:val="99"/>
    <w:rsid w:val="00D553B4"/>
    <w:pPr>
      <w:numPr>
        <w:numId w:val="4"/>
      </w:numPr>
    </w:pPr>
  </w:style>
  <w:style w:type="character" w:customStyle="1" w:styleId="Source-DissZchn">
    <w:name w:val="Source-Diss Zchn"/>
    <w:basedOn w:val="Policepardfaut"/>
    <w:link w:val="Source-Diss"/>
    <w:rsid w:val="0076354C"/>
    <w:rPr>
      <w:rFonts w:asciiTheme="majorHAnsi" w:eastAsia="Times New Roman" w:hAnsiTheme="majorHAnsi" w:cs="Times New Roman"/>
      <w:sz w:val="20"/>
      <w:szCs w:val="24"/>
      <w:lang w:val="en-GB" w:eastAsia="fr-FR"/>
    </w:rPr>
  </w:style>
  <w:style w:type="numbering" w:customStyle="1" w:styleId="Source-Diss3">
    <w:name w:val="Source-Diss3"/>
    <w:uiPriority w:val="99"/>
    <w:rsid w:val="002664ED"/>
    <w:pPr>
      <w:numPr>
        <w:numId w:val="5"/>
      </w:numPr>
    </w:pPr>
  </w:style>
  <w:style w:type="paragraph" w:customStyle="1" w:styleId="Note-Diss">
    <w:name w:val="Note-Diss"/>
    <w:basedOn w:val="Normal"/>
    <w:link w:val="Note-DissZchn"/>
    <w:rsid w:val="0076354C"/>
    <w:pPr>
      <w:numPr>
        <w:numId w:val="6"/>
      </w:numPr>
      <w:suppressAutoHyphens/>
    </w:pPr>
    <w:rPr>
      <w:bCs/>
      <w:lang w:val="en-GB"/>
    </w:rPr>
  </w:style>
  <w:style w:type="numbering" w:customStyle="1" w:styleId="Note-Diss1">
    <w:name w:val="Note-Diss1"/>
    <w:uiPriority w:val="99"/>
    <w:rsid w:val="002664ED"/>
    <w:pPr>
      <w:numPr>
        <w:numId w:val="6"/>
      </w:numPr>
    </w:pPr>
  </w:style>
  <w:style w:type="character" w:customStyle="1" w:styleId="Note-DissZchn">
    <w:name w:val="Note-Diss Zchn"/>
    <w:basedOn w:val="Policepardfaut"/>
    <w:link w:val="Note-Diss"/>
    <w:rsid w:val="0076354C"/>
    <w:rPr>
      <w:rFonts w:asciiTheme="majorHAnsi" w:eastAsia="Times New Roman" w:hAnsiTheme="majorHAnsi" w:cs="Times New Roman"/>
      <w:bCs/>
      <w:sz w:val="20"/>
      <w:szCs w:val="24"/>
      <w:lang w:val="en-GB" w:eastAsia="fr-FR"/>
    </w:rPr>
  </w:style>
  <w:style w:type="character" w:customStyle="1" w:styleId="personname">
    <w:name w:val="person_name"/>
    <w:basedOn w:val="Policepardfaut"/>
    <w:rsid w:val="00361BA1"/>
  </w:style>
  <w:style w:type="paragraph" w:customStyle="1" w:styleId="Literaturverzeichnis2">
    <w:name w:val="Literaturverzeichnis2"/>
    <w:basedOn w:val="Titre4"/>
    <w:rsid w:val="006704D1"/>
    <w:pPr>
      <w:spacing w:before="120" w:after="60" w:line="320" w:lineRule="exact"/>
    </w:pPr>
  </w:style>
  <w:style w:type="paragraph" w:customStyle="1" w:styleId="Listenabsatz2">
    <w:name w:val="Listenabsatz2"/>
    <w:basedOn w:val="Normal"/>
    <w:rsid w:val="006704D1"/>
    <w:pPr>
      <w:spacing w:after="60" w:line="320" w:lineRule="exact"/>
      <w:ind w:left="708"/>
    </w:pPr>
  </w:style>
  <w:style w:type="paragraph" w:styleId="Retraitcorpsdetexte">
    <w:name w:val="Body Text Indent"/>
    <w:basedOn w:val="Normal"/>
    <w:link w:val="RetraitcorpsdetexteCar"/>
    <w:rsid w:val="002B2204"/>
    <w:pPr>
      <w:spacing w:after="120"/>
      <w:ind w:left="283"/>
    </w:pPr>
  </w:style>
  <w:style w:type="character" w:customStyle="1" w:styleId="RetraitcorpsdetexteCar">
    <w:name w:val="Retrait corps de texte Car"/>
    <w:basedOn w:val="Policepardfaut"/>
    <w:link w:val="Retraitcorpsdetexte"/>
    <w:rsid w:val="002B2204"/>
    <w:rPr>
      <w:sz w:val="24"/>
      <w:szCs w:val="24"/>
      <w:lang w:val="fr-FR"/>
    </w:rPr>
  </w:style>
  <w:style w:type="character" w:customStyle="1" w:styleId="SprechblasentextZchn">
    <w:name w:val="Sprechblasentext Zchn"/>
    <w:semiHidden/>
    <w:rsid w:val="002B2204"/>
    <w:rPr>
      <w:rFonts w:ascii="Tahoma" w:eastAsia="MS Mincho" w:hAnsi="Tahoma" w:cs="Tahoma"/>
      <w:sz w:val="16"/>
      <w:szCs w:val="16"/>
      <w:lang w:eastAsia="ja-JP"/>
    </w:rPr>
  </w:style>
  <w:style w:type="paragraph" w:customStyle="1" w:styleId="berschrift-Anfang">
    <w:name w:val="Überschrift-Anfang"/>
    <w:basedOn w:val="Normal"/>
    <w:link w:val="berschrift-AnfangZchn"/>
    <w:rsid w:val="00DF4ECC"/>
    <w:pPr>
      <w:suppressAutoHyphens/>
    </w:pPr>
    <w:rPr>
      <w:b/>
      <w:sz w:val="28"/>
      <w:szCs w:val="28"/>
      <w:lang w:val="en-GB"/>
    </w:rPr>
  </w:style>
  <w:style w:type="character" w:customStyle="1" w:styleId="LgendeCar">
    <w:name w:val="Légende Car"/>
    <w:basedOn w:val="Policepardfaut"/>
    <w:link w:val="Lgende"/>
    <w:uiPriority w:val="35"/>
    <w:rsid w:val="00DF4ECC"/>
    <w:rPr>
      <w:rFonts w:ascii="Cambria" w:hAnsi="Cambria"/>
      <w:b/>
      <w:bCs/>
      <w:color w:val="4F81BD" w:themeColor="accent1"/>
      <w:sz w:val="18"/>
      <w:szCs w:val="18"/>
    </w:rPr>
  </w:style>
  <w:style w:type="character" w:customStyle="1" w:styleId="berschrift-AnfangZchn">
    <w:name w:val="Überschrift-Anfang Zchn"/>
    <w:basedOn w:val="LgendeCar"/>
    <w:link w:val="berschrift-Anfang"/>
    <w:rsid w:val="00DF4ECC"/>
    <w:rPr>
      <w:rFonts w:ascii="Arial" w:hAnsi="Arial"/>
      <w:b/>
      <w:bCs/>
      <w:color w:val="4F81BD" w:themeColor="accent1"/>
      <w:sz w:val="18"/>
      <w:szCs w:val="18"/>
      <w:lang w:val="fr-FR" w:eastAsia="fr-FR"/>
    </w:rPr>
  </w:style>
  <w:style w:type="paragraph" w:customStyle="1" w:styleId="Text-mit-Absatz-Diss">
    <w:name w:val="Text-mit-Absatz-Diss"/>
    <w:basedOn w:val="Normal"/>
    <w:link w:val="Text-mit-Absatz-DissZchn"/>
    <w:rsid w:val="00C55140"/>
    <w:pPr>
      <w:suppressAutoHyphens/>
      <w:ind w:firstLine="851"/>
    </w:pPr>
    <w:rPr>
      <w:lang w:val="en-GB"/>
    </w:rPr>
  </w:style>
  <w:style w:type="paragraph" w:customStyle="1" w:styleId="Text-ohne-Absatz-Diss">
    <w:name w:val="Text-ohne-Absatz-Diss"/>
    <w:basedOn w:val="Normal"/>
    <w:next w:val="Text-mit-Absatz-Diss"/>
    <w:link w:val="Text-ohne-Absatz-DissZchn"/>
    <w:rsid w:val="001E1D56"/>
    <w:pPr>
      <w:suppressAutoHyphens/>
    </w:pPr>
  </w:style>
  <w:style w:type="character" w:customStyle="1" w:styleId="Text-mit-Absatz-DissZchn">
    <w:name w:val="Text-mit-Absatz-Diss Zchn"/>
    <w:basedOn w:val="Policepardfaut"/>
    <w:link w:val="Text-mit-Absatz-Diss"/>
    <w:rsid w:val="00C55140"/>
    <w:rPr>
      <w:sz w:val="24"/>
      <w:szCs w:val="24"/>
      <w:lang w:val="en-GB"/>
    </w:rPr>
  </w:style>
  <w:style w:type="character" w:customStyle="1" w:styleId="Text-ohne-Absatz-DissZchn">
    <w:name w:val="Text-ohne-Absatz-Diss Zchn"/>
    <w:basedOn w:val="Text-mit-Absatz-DissZchn"/>
    <w:link w:val="Text-ohne-Absatz-Diss"/>
    <w:rsid w:val="001E1D56"/>
    <w:rPr>
      <w:sz w:val="24"/>
      <w:szCs w:val="24"/>
      <w:lang w:val="fr-FR"/>
    </w:rPr>
  </w:style>
  <w:style w:type="paragraph" w:customStyle="1" w:styleId="Aufzhlung-Diss">
    <w:name w:val="Aufzählung-Diss"/>
    <w:basedOn w:val="Normal"/>
    <w:link w:val="Aufzhlung-DissZchn"/>
    <w:rsid w:val="00DE71C8"/>
    <w:pPr>
      <w:numPr>
        <w:numId w:val="3"/>
      </w:numPr>
      <w:suppressAutoHyphens/>
      <w:spacing w:after="60"/>
    </w:pPr>
    <w:rPr>
      <w:lang w:val="en-GB"/>
    </w:rPr>
  </w:style>
  <w:style w:type="character" w:customStyle="1" w:styleId="Aufzhlung-DissZchn">
    <w:name w:val="Aufzählung-Diss Zchn"/>
    <w:basedOn w:val="Policepardfaut"/>
    <w:link w:val="Aufzhlung-Diss"/>
    <w:rsid w:val="00DE71C8"/>
    <w:rPr>
      <w:rFonts w:asciiTheme="majorHAnsi" w:eastAsia="Times New Roman" w:hAnsiTheme="majorHAnsi" w:cs="Times New Roman"/>
      <w:sz w:val="20"/>
      <w:szCs w:val="24"/>
      <w:lang w:val="en-GB" w:eastAsia="fr-FR"/>
    </w:rPr>
  </w:style>
  <w:style w:type="paragraph" w:customStyle="1" w:styleId="ListFigure-Diss">
    <w:name w:val="ListFigure-Diss"/>
    <w:basedOn w:val="Tabledesillustrations"/>
    <w:link w:val="ListFigure-DissZchn"/>
    <w:rsid w:val="00052B40"/>
    <w:pPr>
      <w:tabs>
        <w:tab w:val="right" w:leader="dot" w:pos="8777"/>
      </w:tabs>
      <w:spacing w:line="480" w:lineRule="auto"/>
      <w:ind w:left="1304" w:right="454" w:hanging="1304"/>
    </w:pPr>
  </w:style>
  <w:style w:type="paragraph" w:customStyle="1" w:styleId="ListTable-Diss">
    <w:name w:val="ListTable-Diss"/>
    <w:basedOn w:val="ListFigure-Diss"/>
    <w:link w:val="ListTable-DissZchn"/>
    <w:rsid w:val="00052B40"/>
  </w:style>
  <w:style w:type="character" w:customStyle="1" w:styleId="TabledesillustrationsCar">
    <w:name w:val="Table des illustrations Car"/>
    <w:basedOn w:val="Policepardfaut"/>
    <w:link w:val="Tabledesillustrations"/>
    <w:uiPriority w:val="99"/>
    <w:rsid w:val="00443E87"/>
    <w:rPr>
      <w:rFonts w:eastAsia="MS Mincho"/>
      <w:sz w:val="24"/>
      <w:szCs w:val="24"/>
      <w:lang w:eastAsia="ja-JP"/>
    </w:rPr>
  </w:style>
  <w:style w:type="character" w:customStyle="1" w:styleId="ListFigures-DissZchn">
    <w:name w:val="ListFigures-Diss Zchn"/>
    <w:basedOn w:val="TabledesillustrationsCar"/>
    <w:rsid w:val="00443E87"/>
    <w:rPr>
      <w:rFonts w:eastAsia="MS Mincho"/>
      <w:sz w:val="24"/>
      <w:szCs w:val="24"/>
      <w:lang w:eastAsia="ja-JP"/>
    </w:rPr>
  </w:style>
  <w:style w:type="character" w:customStyle="1" w:styleId="ListFigure-DissZchn">
    <w:name w:val="ListFigure-Diss Zchn"/>
    <w:basedOn w:val="TabledesillustrationsCar"/>
    <w:link w:val="ListFigure-Diss"/>
    <w:rsid w:val="00052B40"/>
    <w:rPr>
      <w:rFonts w:eastAsia="MS Mincho"/>
      <w:sz w:val="24"/>
      <w:szCs w:val="24"/>
      <w:lang w:eastAsia="ja-JP"/>
    </w:rPr>
  </w:style>
  <w:style w:type="character" w:customStyle="1" w:styleId="ListTable-DissZchn">
    <w:name w:val="ListTable-Diss Zchn"/>
    <w:basedOn w:val="ListFigure-DissZchn"/>
    <w:link w:val="ListTable-Diss"/>
    <w:rsid w:val="00052B40"/>
    <w:rPr>
      <w:rFonts w:eastAsia="MS Mincho"/>
      <w:sz w:val="24"/>
      <w:szCs w:val="24"/>
      <w:lang w:eastAsia="ja-JP"/>
    </w:rPr>
  </w:style>
  <w:style w:type="paragraph" w:customStyle="1" w:styleId="Kapitelhinweis-Diss">
    <w:name w:val="Kapitelhinweis-Diss"/>
    <w:basedOn w:val="Normal"/>
    <w:link w:val="Kapitelhinweis-DissZchn"/>
    <w:rsid w:val="00102BD1"/>
    <w:pPr>
      <w:suppressAutoHyphens/>
    </w:pPr>
    <w:rPr>
      <w:szCs w:val="20"/>
      <w:lang w:val="en-GB"/>
    </w:rPr>
  </w:style>
  <w:style w:type="character" w:customStyle="1" w:styleId="Kapitelhinweis-DissZchn">
    <w:name w:val="Kapitelhinweis-Diss Zchn"/>
    <w:basedOn w:val="Policepardfaut"/>
    <w:link w:val="Kapitelhinweis-Diss"/>
    <w:rsid w:val="00102BD1"/>
    <w:rPr>
      <w:lang w:val="en-GB"/>
    </w:rPr>
  </w:style>
  <w:style w:type="paragraph" w:customStyle="1" w:styleId="TITRE0">
    <w:name w:val="TITRE"/>
    <w:basedOn w:val="Normal"/>
    <w:link w:val="TITRECar0"/>
    <w:qFormat/>
    <w:rsid w:val="00665455"/>
    <w:pPr>
      <w:jc w:val="center"/>
    </w:pPr>
    <w:rPr>
      <w:rFonts w:eastAsiaTheme="minorEastAsia"/>
      <w:b/>
      <w:sz w:val="28"/>
      <w:szCs w:val="28"/>
      <w:lang w:val="en-US"/>
    </w:rPr>
  </w:style>
  <w:style w:type="character" w:customStyle="1" w:styleId="TITRECar0">
    <w:name w:val="TITRE Car"/>
    <w:basedOn w:val="Policepardfaut"/>
    <w:link w:val="TITRE0"/>
    <w:rsid w:val="00665455"/>
    <w:rPr>
      <w:rFonts w:ascii="Cambria" w:eastAsiaTheme="minorEastAsia" w:hAnsi="Cambria"/>
      <w:b/>
      <w:sz w:val="28"/>
      <w:szCs w:val="28"/>
      <w:lang w:val="en-US"/>
    </w:rPr>
  </w:style>
  <w:style w:type="paragraph" w:customStyle="1" w:styleId="AUTEUR">
    <w:name w:val="AUTEUR"/>
    <w:basedOn w:val="Normal"/>
    <w:link w:val="AUTEURCar"/>
    <w:qFormat/>
    <w:rsid w:val="00665455"/>
    <w:pPr>
      <w:jc w:val="center"/>
    </w:pPr>
    <w:rPr>
      <w:b/>
      <w:sz w:val="22"/>
      <w:lang w:val="en-GB"/>
    </w:rPr>
  </w:style>
  <w:style w:type="character" w:customStyle="1" w:styleId="AUTEURCar">
    <w:name w:val="AUTEUR Car"/>
    <w:basedOn w:val="Policepardfaut"/>
    <w:link w:val="AUTEUR"/>
    <w:rsid w:val="00665455"/>
    <w:rPr>
      <w:rFonts w:ascii="Cambria" w:hAnsi="Cambria"/>
      <w:b/>
      <w:lang w:val="en-GB"/>
    </w:rPr>
  </w:style>
  <w:style w:type="paragraph" w:customStyle="1" w:styleId="Note">
    <w:name w:val="Note"/>
    <w:basedOn w:val="Notedebasdepage"/>
    <w:link w:val="NoteCar"/>
    <w:qFormat/>
    <w:rsid w:val="009262EC"/>
    <w:pPr>
      <w:spacing w:after="0" w:line="216" w:lineRule="auto"/>
      <w:ind w:firstLine="0"/>
    </w:pPr>
    <w:rPr>
      <w:sz w:val="18"/>
      <w:szCs w:val="20"/>
    </w:rPr>
  </w:style>
  <w:style w:type="character" w:customStyle="1" w:styleId="NoteCar">
    <w:name w:val="Note Car"/>
    <w:basedOn w:val="NotedebasdepageCar"/>
    <w:link w:val="Note"/>
    <w:rsid w:val="009262EC"/>
    <w:rPr>
      <w:rFonts w:ascii="Cambria" w:eastAsia="Times New Roman" w:hAnsi="Cambria" w:cs="Times New Roman"/>
      <w:sz w:val="18"/>
      <w:szCs w:val="20"/>
      <w:lang w:val="fr-RE" w:eastAsia="fr-FR"/>
    </w:rPr>
  </w:style>
  <w:style w:type="paragraph" w:customStyle="1" w:styleId="TITRE10">
    <w:name w:val="TITRE1"/>
    <w:basedOn w:val="Normal"/>
    <w:link w:val="TITRE1Car0"/>
    <w:qFormat/>
    <w:rsid w:val="00C570AD"/>
    <w:pPr>
      <w:spacing w:line="216" w:lineRule="auto"/>
      <w:ind w:firstLine="0"/>
      <w:jc w:val="center"/>
    </w:pPr>
    <w:rPr>
      <w:rFonts w:eastAsiaTheme="minorEastAsia" w:cstheme="minorBidi"/>
      <w:b/>
      <w:caps/>
      <w:lang w:eastAsia="de-DE"/>
    </w:rPr>
  </w:style>
  <w:style w:type="character" w:customStyle="1" w:styleId="TITRE1Car0">
    <w:name w:val="TITRE1 Car"/>
    <w:basedOn w:val="Policepardfaut"/>
    <w:link w:val="TITRE10"/>
    <w:rsid w:val="00C570AD"/>
    <w:rPr>
      <w:rFonts w:ascii="Cambria" w:eastAsiaTheme="minorEastAsia" w:hAnsi="Cambria"/>
      <w:b/>
      <w:caps/>
      <w:sz w:val="20"/>
      <w:szCs w:val="24"/>
      <w:lang w:val="fr-FR"/>
    </w:rPr>
  </w:style>
  <w:style w:type="paragraph" w:customStyle="1" w:styleId="TITRE20">
    <w:name w:val="TITRE2"/>
    <w:basedOn w:val="Normal"/>
    <w:link w:val="TITRE2Car0"/>
    <w:qFormat/>
    <w:rsid w:val="00C570AD"/>
    <w:pPr>
      <w:spacing w:line="216" w:lineRule="auto"/>
      <w:ind w:firstLine="0"/>
    </w:pPr>
    <w:rPr>
      <w:rFonts w:eastAsiaTheme="minorEastAsia"/>
      <w:b/>
    </w:rPr>
  </w:style>
  <w:style w:type="character" w:customStyle="1" w:styleId="TITRE2Car0">
    <w:name w:val="TITRE2 Car"/>
    <w:basedOn w:val="Policepardfaut"/>
    <w:link w:val="TITRE20"/>
    <w:rsid w:val="00C570AD"/>
    <w:rPr>
      <w:rFonts w:ascii="Cambria" w:eastAsiaTheme="minorEastAsia" w:hAnsi="Cambria" w:cs="Times New Roman"/>
      <w:b/>
      <w:sz w:val="20"/>
      <w:szCs w:val="24"/>
      <w:lang w:val="fr-RE" w:eastAsia="fr-FR"/>
    </w:rPr>
  </w:style>
  <w:style w:type="paragraph" w:customStyle="1" w:styleId="TITRE30">
    <w:name w:val="TITRE3"/>
    <w:basedOn w:val="Normal"/>
    <w:link w:val="TITRE3Car0"/>
    <w:qFormat/>
    <w:rsid w:val="001E21D8"/>
    <w:pPr>
      <w:spacing w:line="216" w:lineRule="auto"/>
    </w:pPr>
    <w:rPr>
      <w:b/>
      <w:i/>
      <w:lang w:val="en-GB"/>
    </w:rPr>
  </w:style>
  <w:style w:type="character" w:customStyle="1" w:styleId="TITRE3Car0">
    <w:name w:val="TITRE3 Car"/>
    <w:basedOn w:val="Policepardfaut"/>
    <w:link w:val="TITRE30"/>
    <w:rsid w:val="001E21D8"/>
    <w:rPr>
      <w:rFonts w:ascii="Cambria" w:eastAsia="Times New Roman" w:hAnsi="Cambria" w:cs="Times New Roman"/>
      <w:b/>
      <w:i/>
      <w:sz w:val="20"/>
      <w:szCs w:val="24"/>
      <w:lang w:val="en-GB" w:eastAsia="fr-FR"/>
    </w:rPr>
  </w:style>
  <w:style w:type="paragraph" w:customStyle="1" w:styleId="TABLEAU">
    <w:name w:val="TABLEAU"/>
    <w:basedOn w:val="Sansinterligne"/>
    <w:link w:val="TABLEAUCar"/>
    <w:qFormat/>
    <w:rsid w:val="00BF20E2"/>
    <w:pPr>
      <w:spacing w:after="40" w:line="216" w:lineRule="auto"/>
      <w:jc w:val="center"/>
    </w:pPr>
    <w:rPr>
      <w:rFonts w:ascii="Cambria" w:hAnsi="Cambria"/>
      <w:b/>
      <w:sz w:val="20"/>
      <w:szCs w:val="22"/>
      <w:lang w:val="de-DE"/>
    </w:rPr>
  </w:style>
  <w:style w:type="character" w:customStyle="1" w:styleId="TABLEAUCar">
    <w:name w:val="TABLEAU Car"/>
    <w:basedOn w:val="Policepardfaut"/>
    <w:link w:val="TABLEAU"/>
    <w:rsid w:val="00BF20E2"/>
    <w:rPr>
      <w:rFonts w:ascii="Cambria" w:hAnsi="Cambria"/>
      <w:b/>
      <w:sz w:val="20"/>
    </w:rPr>
  </w:style>
  <w:style w:type="paragraph" w:styleId="Sansinterligne">
    <w:name w:val="No Spacing"/>
    <w:uiPriority w:val="1"/>
    <w:rsid w:val="00BE5BF1"/>
    <w:pPr>
      <w:spacing w:after="0" w:line="240" w:lineRule="auto"/>
      <w:jc w:val="both"/>
    </w:pPr>
    <w:rPr>
      <w:sz w:val="24"/>
      <w:szCs w:val="24"/>
      <w:lang w:val="fr-FR"/>
    </w:rPr>
  </w:style>
  <w:style w:type="paragraph" w:customStyle="1" w:styleId="SOURCE">
    <w:name w:val="SOURCE"/>
    <w:basedOn w:val="Normal"/>
    <w:link w:val="SOURCECar"/>
    <w:qFormat/>
    <w:rsid w:val="007B01C3"/>
    <w:pPr>
      <w:spacing w:before="40" w:after="120"/>
    </w:pPr>
    <w:rPr>
      <w:i/>
      <w:sz w:val="16"/>
      <w:szCs w:val="18"/>
      <w:lang w:val="en-GB"/>
    </w:rPr>
  </w:style>
  <w:style w:type="character" w:customStyle="1" w:styleId="SOURCECar">
    <w:name w:val="SOURCE Car"/>
    <w:basedOn w:val="Policepardfaut"/>
    <w:link w:val="SOURCE"/>
    <w:rsid w:val="007B01C3"/>
    <w:rPr>
      <w:rFonts w:ascii="Cambria" w:eastAsia="Times New Roman" w:hAnsi="Cambria" w:cs="Times New Roman"/>
      <w:i/>
      <w:sz w:val="16"/>
      <w:szCs w:val="18"/>
      <w:lang w:val="en-GB" w:eastAsia="fr-FR"/>
    </w:rPr>
  </w:style>
  <w:style w:type="paragraph" w:customStyle="1" w:styleId="Ref">
    <w:name w:val="Ref"/>
    <w:basedOn w:val="Normal"/>
    <w:link w:val="RefCar"/>
    <w:qFormat/>
    <w:rsid w:val="00665455"/>
    <w:pPr>
      <w:spacing w:after="40"/>
      <w:ind w:left="284" w:hanging="284"/>
    </w:pPr>
    <w:rPr>
      <w:sz w:val="17"/>
      <w:szCs w:val="17"/>
      <w:lang w:val="en-GB"/>
    </w:rPr>
  </w:style>
  <w:style w:type="character" w:customStyle="1" w:styleId="RefCar">
    <w:name w:val="Ref Car"/>
    <w:basedOn w:val="Policepardfaut"/>
    <w:link w:val="Ref"/>
    <w:rsid w:val="00665455"/>
    <w:rPr>
      <w:rFonts w:ascii="Cambria" w:hAnsi="Cambria" w:cs="Times New Roman"/>
      <w:sz w:val="17"/>
      <w:szCs w:val="17"/>
      <w:lang w:val="en-GB"/>
    </w:rPr>
  </w:style>
  <w:style w:type="character" w:customStyle="1" w:styleId="Titre8Car">
    <w:name w:val="Titre 8 Car"/>
    <w:basedOn w:val="Policepardfaut"/>
    <w:link w:val="Titre8"/>
    <w:uiPriority w:val="9"/>
    <w:semiHidden/>
    <w:rsid w:val="00665455"/>
    <w:rPr>
      <w:rFonts w:asciiTheme="majorHAnsi" w:eastAsiaTheme="majorEastAsia" w:hAnsiTheme="majorHAnsi" w:cstheme="majorBidi"/>
      <w:color w:val="404040" w:themeColor="text1" w:themeTint="BF"/>
      <w:sz w:val="20"/>
      <w:szCs w:val="20"/>
    </w:rPr>
  </w:style>
  <w:style w:type="table" w:styleId="Trameclaire-Accent1">
    <w:name w:val="Light Shading Accent 1"/>
    <w:basedOn w:val="TableauNormal"/>
    <w:uiPriority w:val="60"/>
    <w:rsid w:val="00D0269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sum">
    <w:name w:val="Résumé"/>
    <w:basedOn w:val="Normal"/>
    <w:link w:val="RsumCar"/>
    <w:qFormat/>
    <w:rsid w:val="00665455"/>
    <w:pPr>
      <w:spacing w:after="120"/>
    </w:pPr>
    <w:rPr>
      <w:sz w:val="18"/>
      <w:szCs w:val="18"/>
      <w:lang w:val="en-US"/>
    </w:rPr>
  </w:style>
  <w:style w:type="character" w:customStyle="1" w:styleId="RsumCar">
    <w:name w:val="Résumé Car"/>
    <w:basedOn w:val="Policepardfaut"/>
    <w:link w:val="Rsum"/>
    <w:rsid w:val="00665455"/>
    <w:rPr>
      <w:rFonts w:ascii="Cambria" w:hAnsi="Cambria" w:cs="Times New Roman"/>
      <w:sz w:val="18"/>
      <w:szCs w:val="18"/>
      <w:lang w:val="en-US" w:eastAsia="fr-FR"/>
    </w:rPr>
  </w:style>
  <w:style w:type="character" w:customStyle="1" w:styleId="Mentionnonrsolue1">
    <w:name w:val="Mention non résolue1"/>
    <w:basedOn w:val="Policepardfaut"/>
    <w:uiPriority w:val="99"/>
    <w:semiHidden/>
    <w:unhideWhenUsed/>
    <w:rsid w:val="002126A2"/>
    <w:rPr>
      <w:color w:val="605E5C"/>
      <w:shd w:val="clear" w:color="auto" w:fill="E1DFDD"/>
    </w:rPr>
  </w:style>
  <w:style w:type="character" w:customStyle="1" w:styleId="uppercase">
    <w:name w:val="uppercase"/>
    <w:basedOn w:val="Policepardfaut"/>
    <w:rsid w:val="000F3816"/>
  </w:style>
  <w:style w:type="character" w:customStyle="1" w:styleId="apple-converted-space">
    <w:name w:val="apple-converted-space"/>
    <w:basedOn w:val="Policepardfaut"/>
    <w:rsid w:val="000F3816"/>
  </w:style>
  <w:style w:type="character" w:customStyle="1" w:styleId="familyname">
    <w:name w:val="familyname"/>
    <w:basedOn w:val="Policepardfaut"/>
    <w:rsid w:val="000F3816"/>
  </w:style>
  <w:style w:type="paragraph" w:customStyle="1" w:styleId="refbiblio">
    <w:name w:val="refbiblio"/>
    <w:basedOn w:val="Normal"/>
    <w:rsid w:val="00CD7FAF"/>
    <w:pPr>
      <w:spacing w:before="100" w:beforeAutospacing="1" w:after="100" w:afterAutospacing="1"/>
    </w:pPr>
  </w:style>
  <w:style w:type="paragraph" w:styleId="Rvision">
    <w:name w:val="Revision"/>
    <w:hidden/>
    <w:uiPriority w:val="99"/>
    <w:semiHidden/>
    <w:rsid w:val="00AF1485"/>
    <w:pPr>
      <w:spacing w:after="0" w:line="240" w:lineRule="auto"/>
    </w:pPr>
    <w:rPr>
      <w:rFonts w:ascii="Times New Roman" w:eastAsia="Times New Roman" w:hAnsi="Times New Roman" w:cs="Times New Roman"/>
      <w:sz w:val="24"/>
      <w:szCs w:val="24"/>
      <w:lang w:val="fr-RE" w:eastAsia="fr-FR"/>
    </w:rPr>
  </w:style>
  <w:style w:type="paragraph" w:customStyle="1" w:styleId="typedudocumentcp">
    <w:name w:val="typedudocument_cp"/>
    <w:basedOn w:val="Normal"/>
    <w:rsid w:val="00521554"/>
    <w:pPr>
      <w:spacing w:before="100" w:beforeAutospacing="1" w:after="100" w:afterAutospacing="1"/>
    </w:pPr>
  </w:style>
  <w:style w:type="paragraph" w:customStyle="1" w:styleId="titreobjetcp">
    <w:name w:val="titreobjet_cp"/>
    <w:basedOn w:val="Normal"/>
    <w:rsid w:val="00521554"/>
    <w:pPr>
      <w:spacing w:before="100" w:beforeAutospacing="1" w:after="100" w:afterAutospacing="1"/>
    </w:pPr>
  </w:style>
  <w:style w:type="character" w:customStyle="1" w:styleId="epname">
    <w:name w:val="ep_name"/>
    <w:basedOn w:val="Policepardfaut"/>
    <w:rsid w:val="00521554"/>
  </w:style>
  <w:style w:type="paragraph" w:styleId="Listepuces2">
    <w:name w:val="List Bullet 2"/>
    <w:basedOn w:val="Normal"/>
    <w:uiPriority w:val="99"/>
    <w:unhideWhenUsed/>
    <w:rsid w:val="008E68E7"/>
    <w:pPr>
      <w:numPr>
        <w:numId w:val="7"/>
      </w:numPr>
      <w:tabs>
        <w:tab w:val="clear" w:pos="720"/>
      </w:tabs>
      <w:spacing w:after="200" w:line="276" w:lineRule="auto"/>
      <w:ind w:left="0" w:firstLine="0"/>
      <w:contextualSpacing/>
      <w:jc w:val="left"/>
    </w:pPr>
    <w:rPr>
      <w:rFonts w:ascii="Times New Roman" w:eastAsiaTheme="minorEastAsia" w:hAnsi="Times New Roman" w:cstheme="minorBidi"/>
      <w:sz w:val="24"/>
      <w:szCs w:val="22"/>
      <w:lang w:val="en-US" w:eastAsia="en-US"/>
    </w:rPr>
  </w:style>
  <w:style w:type="character" w:customStyle="1" w:styleId="Titre4Car">
    <w:name w:val="Titre 4 Car"/>
    <w:basedOn w:val="Policepardfaut"/>
    <w:link w:val="Titre4"/>
    <w:uiPriority w:val="9"/>
    <w:rsid w:val="002E4AB4"/>
    <w:rPr>
      <w:rFonts w:asciiTheme="majorHAnsi" w:eastAsiaTheme="majorEastAsia" w:hAnsiTheme="majorHAnsi" w:cstheme="majorBidi"/>
      <w:b/>
      <w:bCs/>
      <w:i/>
      <w:iCs/>
      <w:color w:val="4F81BD" w:themeColor="accent1"/>
      <w:sz w:val="20"/>
      <w:szCs w:val="24"/>
      <w:lang w:val="fr-RE" w:eastAsia="fr-FR"/>
    </w:rPr>
  </w:style>
  <w:style w:type="paragraph" w:customStyle="1" w:styleId="Titre61">
    <w:name w:val="Titre 61"/>
    <w:basedOn w:val="Normal"/>
    <w:next w:val="Normal"/>
    <w:uiPriority w:val="9"/>
    <w:semiHidden/>
    <w:unhideWhenUsed/>
    <w:qFormat/>
    <w:rsid w:val="00A97F64"/>
    <w:pPr>
      <w:keepNext/>
      <w:keepLines/>
      <w:spacing w:before="40"/>
      <w:ind w:firstLine="0"/>
      <w:jc w:val="left"/>
      <w:outlineLvl w:val="5"/>
    </w:pPr>
    <w:rPr>
      <w:rFonts w:ascii="Aptos" w:hAnsi="Aptos"/>
      <w:i/>
      <w:iCs/>
      <w:color w:val="595959"/>
      <w:kern w:val="2"/>
      <w:sz w:val="24"/>
      <w:lang w:eastAsia="en-US"/>
      <w14:ligatures w14:val="standardContextual"/>
    </w:rPr>
  </w:style>
  <w:style w:type="paragraph" w:customStyle="1" w:styleId="Titre71">
    <w:name w:val="Titre 71"/>
    <w:basedOn w:val="Normal"/>
    <w:next w:val="Normal"/>
    <w:uiPriority w:val="9"/>
    <w:semiHidden/>
    <w:unhideWhenUsed/>
    <w:qFormat/>
    <w:rsid w:val="00A97F64"/>
    <w:pPr>
      <w:keepNext/>
      <w:keepLines/>
      <w:spacing w:before="40"/>
      <w:ind w:firstLine="0"/>
      <w:jc w:val="left"/>
      <w:outlineLvl w:val="6"/>
    </w:pPr>
    <w:rPr>
      <w:rFonts w:ascii="Aptos" w:hAnsi="Aptos"/>
      <w:color w:val="595959"/>
      <w:kern w:val="2"/>
      <w:sz w:val="24"/>
      <w:lang w:eastAsia="en-US"/>
      <w14:ligatures w14:val="standardContextual"/>
    </w:rPr>
  </w:style>
  <w:style w:type="paragraph" w:customStyle="1" w:styleId="Titre91">
    <w:name w:val="Titre 91"/>
    <w:basedOn w:val="Normal"/>
    <w:next w:val="Normal"/>
    <w:uiPriority w:val="9"/>
    <w:semiHidden/>
    <w:unhideWhenUsed/>
    <w:qFormat/>
    <w:rsid w:val="00A97F64"/>
    <w:pPr>
      <w:keepNext/>
      <w:keepLines/>
      <w:ind w:firstLine="0"/>
      <w:jc w:val="left"/>
      <w:outlineLvl w:val="8"/>
    </w:pPr>
    <w:rPr>
      <w:rFonts w:ascii="Aptos" w:hAnsi="Aptos"/>
      <w:color w:val="272727"/>
      <w:kern w:val="2"/>
      <w:sz w:val="24"/>
      <w:lang w:eastAsia="en-US"/>
      <w14:ligatures w14:val="standardContextual"/>
    </w:rPr>
  </w:style>
  <w:style w:type="numbering" w:customStyle="1" w:styleId="Aucuneliste1">
    <w:name w:val="Aucune liste1"/>
    <w:next w:val="Aucuneliste"/>
    <w:uiPriority w:val="99"/>
    <w:semiHidden/>
    <w:unhideWhenUsed/>
    <w:rsid w:val="00A97F64"/>
  </w:style>
  <w:style w:type="character" w:customStyle="1" w:styleId="Titre6Car">
    <w:name w:val="Titre 6 Car"/>
    <w:basedOn w:val="Policepardfaut"/>
    <w:link w:val="Titre6"/>
    <w:uiPriority w:val="9"/>
    <w:semiHidden/>
    <w:rsid w:val="00A97F64"/>
    <w:rPr>
      <w:rFonts w:eastAsia="Times New Roman" w:cs="Times New Roman"/>
      <w:i/>
      <w:iCs/>
      <w:color w:val="595959"/>
    </w:rPr>
  </w:style>
  <w:style w:type="character" w:customStyle="1" w:styleId="Titre7Car">
    <w:name w:val="Titre 7 Car"/>
    <w:basedOn w:val="Policepardfaut"/>
    <w:link w:val="Titre7"/>
    <w:uiPriority w:val="9"/>
    <w:semiHidden/>
    <w:rsid w:val="00A97F64"/>
    <w:rPr>
      <w:rFonts w:eastAsia="Times New Roman" w:cs="Times New Roman"/>
      <w:color w:val="595959"/>
    </w:rPr>
  </w:style>
  <w:style w:type="character" w:customStyle="1" w:styleId="Titre9Car">
    <w:name w:val="Titre 9 Car"/>
    <w:basedOn w:val="Policepardfaut"/>
    <w:link w:val="Titre9"/>
    <w:uiPriority w:val="9"/>
    <w:semiHidden/>
    <w:rsid w:val="00A97F64"/>
    <w:rPr>
      <w:rFonts w:eastAsia="Times New Roman" w:cs="Times New Roman"/>
      <w:color w:val="272727"/>
    </w:rPr>
  </w:style>
  <w:style w:type="character" w:customStyle="1" w:styleId="TitreCar">
    <w:name w:val="Titre Car"/>
    <w:basedOn w:val="Policepardfaut"/>
    <w:link w:val="Titre"/>
    <w:uiPriority w:val="10"/>
    <w:rsid w:val="00A97F64"/>
    <w:rPr>
      <w:rFonts w:ascii="Arial" w:eastAsia="Times New Roman" w:hAnsi="Arial" w:cs="Times New Roman"/>
      <w:b/>
      <w:kern w:val="28"/>
      <w:sz w:val="32"/>
      <w:szCs w:val="24"/>
      <w:lang w:val="fr-FR" w:eastAsia="fr-FR"/>
    </w:rPr>
  </w:style>
  <w:style w:type="paragraph" w:customStyle="1" w:styleId="Sous-titre1">
    <w:name w:val="Sous-titre1"/>
    <w:basedOn w:val="Normal"/>
    <w:next w:val="Normal"/>
    <w:uiPriority w:val="11"/>
    <w:qFormat/>
    <w:rsid w:val="00A97F64"/>
    <w:pPr>
      <w:numPr>
        <w:ilvl w:val="1"/>
      </w:numPr>
      <w:spacing w:after="160"/>
      <w:ind w:firstLine="284"/>
      <w:jc w:val="left"/>
    </w:pPr>
    <w:rPr>
      <w:rFonts w:ascii="Aptos" w:hAnsi="Aptos"/>
      <w:color w:val="595959"/>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97F64"/>
    <w:rPr>
      <w:rFonts w:eastAsia="Times New Roman" w:cs="Times New Roman"/>
      <w:color w:val="595959"/>
      <w:spacing w:val="15"/>
      <w:sz w:val="28"/>
      <w:szCs w:val="28"/>
    </w:rPr>
  </w:style>
  <w:style w:type="paragraph" w:customStyle="1" w:styleId="Citation1">
    <w:name w:val="Citation1"/>
    <w:basedOn w:val="Normal"/>
    <w:next w:val="Normal"/>
    <w:uiPriority w:val="29"/>
    <w:qFormat/>
    <w:rsid w:val="00A97F64"/>
    <w:pPr>
      <w:spacing w:before="160" w:after="160"/>
      <w:ind w:firstLine="0"/>
      <w:jc w:val="center"/>
    </w:pPr>
    <w:rPr>
      <w:rFonts w:ascii="Aptos" w:eastAsia="Aptos" w:hAnsi="Aptos"/>
      <w:i/>
      <w:iCs/>
      <w:color w:val="404040"/>
      <w:kern w:val="2"/>
      <w:sz w:val="24"/>
      <w:lang w:eastAsia="en-US"/>
      <w14:ligatures w14:val="standardContextual"/>
    </w:rPr>
  </w:style>
  <w:style w:type="character" w:customStyle="1" w:styleId="CitationCar">
    <w:name w:val="Citation Car"/>
    <w:basedOn w:val="Policepardfaut"/>
    <w:link w:val="Citation0"/>
    <w:uiPriority w:val="29"/>
    <w:rsid w:val="00A97F64"/>
    <w:rPr>
      <w:i/>
      <w:iCs/>
      <w:color w:val="404040"/>
    </w:rPr>
  </w:style>
  <w:style w:type="character" w:customStyle="1" w:styleId="Accentuationintense1">
    <w:name w:val="Accentuation intense1"/>
    <w:basedOn w:val="Policepardfaut"/>
    <w:uiPriority w:val="21"/>
    <w:qFormat/>
    <w:rsid w:val="00A97F64"/>
    <w:rPr>
      <w:i/>
      <w:iCs/>
      <w:color w:val="0F4761"/>
    </w:rPr>
  </w:style>
  <w:style w:type="paragraph" w:customStyle="1" w:styleId="Citationintense1">
    <w:name w:val="Citation intense1"/>
    <w:basedOn w:val="Normal"/>
    <w:next w:val="Normal"/>
    <w:uiPriority w:val="30"/>
    <w:qFormat/>
    <w:rsid w:val="00A97F64"/>
    <w:pPr>
      <w:pBdr>
        <w:top w:val="single" w:sz="4" w:space="10" w:color="0F4761"/>
        <w:bottom w:val="single" w:sz="4" w:space="10" w:color="0F4761"/>
      </w:pBdr>
      <w:spacing w:before="360" w:after="360"/>
      <w:ind w:left="864" w:right="864" w:firstLine="0"/>
      <w:jc w:val="center"/>
    </w:pPr>
    <w:rPr>
      <w:rFonts w:ascii="Aptos" w:eastAsia="Aptos" w:hAnsi="Aptos"/>
      <w:i/>
      <w:iCs/>
      <w:color w:val="0F4761"/>
      <w:kern w:val="2"/>
      <w:sz w:val="24"/>
      <w:lang w:eastAsia="en-US"/>
      <w14:ligatures w14:val="standardContextual"/>
    </w:rPr>
  </w:style>
  <w:style w:type="character" w:customStyle="1" w:styleId="CitationintenseCar">
    <w:name w:val="Citation intense Car"/>
    <w:basedOn w:val="Policepardfaut"/>
    <w:link w:val="Citationintense"/>
    <w:uiPriority w:val="30"/>
    <w:rsid w:val="00A97F64"/>
    <w:rPr>
      <w:i/>
      <w:iCs/>
      <w:color w:val="0F4761"/>
    </w:rPr>
  </w:style>
  <w:style w:type="character" w:customStyle="1" w:styleId="Rfrenceintense1">
    <w:name w:val="Référence intense1"/>
    <w:basedOn w:val="Policepardfaut"/>
    <w:uiPriority w:val="32"/>
    <w:qFormat/>
    <w:rsid w:val="00A97F64"/>
    <w:rPr>
      <w:b/>
      <w:bCs/>
      <w:smallCaps/>
      <w:color w:val="0F4761"/>
      <w:spacing w:val="5"/>
    </w:rPr>
  </w:style>
  <w:style w:type="paragraph" w:customStyle="1" w:styleId="msonormal0">
    <w:name w:val="msonormal"/>
    <w:basedOn w:val="Normal"/>
    <w:rsid w:val="00A97F64"/>
    <w:pPr>
      <w:spacing w:before="100" w:beforeAutospacing="1" w:after="100" w:afterAutospacing="1"/>
      <w:ind w:firstLine="0"/>
      <w:jc w:val="left"/>
    </w:pPr>
    <w:rPr>
      <w:rFonts w:ascii="Times New Roman" w:hAnsi="Times New Roman"/>
      <w:sz w:val="24"/>
    </w:rPr>
  </w:style>
  <w:style w:type="paragraph" w:customStyle="1" w:styleId="xl68">
    <w:name w:val="xl68"/>
    <w:basedOn w:val="Normal"/>
    <w:rsid w:val="00A97F64"/>
    <w:pPr>
      <w:shd w:val="clear" w:color="000000" w:fill="DAEEF3"/>
      <w:spacing w:before="100" w:beforeAutospacing="1" w:after="100" w:afterAutospacing="1"/>
      <w:ind w:firstLine="0"/>
      <w:jc w:val="left"/>
    </w:pPr>
    <w:rPr>
      <w:rFonts w:ascii="Times New Roman" w:hAnsi="Times New Roman"/>
      <w:b/>
      <w:bCs/>
      <w:szCs w:val="20"/>
    </w:rPr>
  </w:style>
  <w:style w:type="character" w:customStyle="1" w:styleId="Titre6Car1">
    <w:name w:val="Titre 6 Car1"/>
    <w:basedOn w:val="Policepardfaut"/>
    <w:uiPriority w:val="9"/>
    <w:semiHidden/>
    <w:rsid w:val="00A97F64"/>
    <w:rPr>
      <w:rFonts w:asciiTheme="majorHAnsi" w:eastAsiaTheme="majorEastAsia" w:hAnsiTheme="majorHAnsi" w:cstheme="majorBidi"/>
      <w:color w:val="243F60" w:themeColor="accent1" w:themeShade="7F"/>
      <w:sz w:val="20"/>
      <w:szCs w:val="24"/>
      <w:lang w:val="fr-FR" w:eastAsia="fr-FR"/>
    </w:rPr>
  </w:style>
  <w:style w:type="character" w:customStyle="1" w:styleId="Titre7Car1">
    <w:name w:val="Titre 7 Car1"/>
    <w:basedOn w:val="Policepardfaut"/>
    <w:uiPriority w:val="9"/>
    <w:semiHidden/>
    <w:rsid w:val="00A97F64"/>
    <w:rPr>
      <w:rFonts w:asciiTheme="majorHAnsi" w:eastAsiaTheme="majorEastAsia" w:hAnsiTheme="majorHAnsi" w:cstheme="majorBidi"/>
      <w:i/>
      <w:iCs/>
      <w:color w:val="243F60" w:themeColor="accent1" w:themeShade="7F"/>
      <w:sz w:val="20"/>
      <w:szCs w:val="24"/>
      <w:lang w:val="fr-FR" w:eastAsia="fr-FR"/>
    </w:rPr>
  </w:style>
  <w:style w:type="character" w:customStyle="1" w:styleId="Titre9Car1">
    <w:name w:val="Titre 9 Car1"/>
    <w:basedOn w:val="Policepardfaut"/>
    <w:uiPriority w:val="9"/>
    <w:semiHidden/>
    <w:rsid w:val="00A97F64"/>
    <w:rPr>
      <w:rFonts w:asciiTheme="majorHAnsi" w:eastAsiaTheme="majorEastAsia" w:hAnsiTheme="majorHAnsi" w:cstheme="majorBidi"/>
      <w:i/>
      <w:iCs/>
      <w:color w:val="272727" w:themeColor="text1" w:themeTint="D8"/>
      <w:sz w:val="21"/>
      <w:szCs w:val="21"/>
      <w:lang w:val="fr-FR" w:eastAsia="fr-FR"/>
    </w:rPr>
  </w:style>
  <w:style w:type="paragraph" w:styleId="Sous-titre">
    <w:name w:val="Subtitle"/>
    <w:basedOn w:val="Normal"/>
    <w:next w:val="Normal"/>
    <w:link w:val="Sous-titreCar"/>
    <w:uiPriority w:val="11"/>
    <w:rsid w:val="00A97F64"/>
    <w:pPr>
      <w:numPr>
        <w:ilvl w:val="1"/>
      </w:numPr>
      <w:spacing w:after="160"/>
      <w:ind w:firstLine="284"/>
    </w:pPr>
    <w:rPr>
      <w:rFonts w:asciiTheme="minorHAnsi" w:hAnsiTheme="minorHAnsi"/>
      <w:color w:val="595959"/>
      <w:spacing w:val="15"/>
      <w:sz w:val="28"/>
      <w:szCs w:val="28"/>
      <w:lang w:val="de-DE" w:eastAsia="de-DE"/>
    </w:rPr>
  </w:style>
  <w:style w:type="character" w:customStyle="1" w:styleId="Sous-titreCar1">
    <w:name w:val="Sous-titre Car1"/>
    <w:basedOn w:val="Policepardfaut"/>
    <w:rsid w:val="00A97F64"/>
    <w:rPr>
      <w:rFonts w:eastAsiaTheme="minorEastAsia"/>
      <w:color w:val="5A5A5A" w:themeColor="text1" w:themeTint="A5"/>
      <w:spacing w:val="15"/>
      <w:lang w:val="fr-FR" w:eastAsia="fr-FR"/>
    </w:rPr>
  </w:style>
  <w:style w:type="paragraph" w:styleId="Citation0">
    <w:name w:val="Quote"/>
    <w:basedOn w:val="Normal"/>
    <w:next w:val="Normal"/>
    <w:link w:val="CitationCar"/>
    <w:uiPriority w:val="29"/>
    <w:rsid w:val="00A97F64"/>
    <w:pPr>
      <w:spacing w:before="200" w:after="160"/>
      <w:ind w:left="864" w:right="864"/>
      <w:jc w:val="center"/>
    </w:pPr>
    <w:rPr>
      <w:rFonts w:asciiTheme="minorHAnsi" w:eastAsiaTheme="minorHAnsi" w:hAnsiTheme="minorHAnsi" w:cstheme="minorBidi"/>
      <w:i/>
      <w:iCs/>
      <w:color w:val="404040"/>
      <w:sz w:val="22"/>
      <w:szCs w:val="22"/>
      <w:lang w:val="de-DE" w:eastAsia="de-DE"/>
    </w:rPr>
  </w:style>
  <w:style w:type="character" w:customStyle="1" w:styleId="CitationCar1">
    <w:name w:val="Citation Car1"/>
    <w:basedOn w:val="Policepardfaut"/>
    <w:uiPriority w:val="29"/>
    <w:rsid w:val="00A97F64"/>
    <w:rPr>
      <w:rFonts w:asciiTheme="majorHAnsi" w:eastAsia="Times New Roman" w:hAnsiTheme="majorHAnsi" w:cs="Times New Roman"/>
      <w:i/>
      <w:iCs/>
      <w:color w:val="404040" w:themeColor="text1" w:themeTint="BF"/>
      <w:sz w:val="20"/>
      <w:szCs w:val="24"/>
      <w:lang w:val="fr-FR" w:eastAsia="fr-FR"/>
    </w:rPr>
  </w:style>
  <w:style w:type="character" w:styleId="Accentuationintense">
    <w:name w:val="Intense Emphasis"/>
    <w:basedOn w:val="Policepardfaut"/>
    <w:uiPriority w:val="21"/>
    <w:rsid w:val="00A97F64"/>
    <w:rPr>
      <w:i/>
      <w:iCs/>
      <w:color w:val="4F81BD" w:themeColor="accent1"/>
    </w:rPr>
  </w:style>
  <w:style w:type="paragraph" w:styleId="Citationintense">
    <w:name w:val="Intense Quote"/>
    <w:basedOn w:val="Normal"/>
    <w:next w:val="Normal"/>
    <w:link w:val="CitationintenseCar"/>
    <w:uiPriority w:val="30"/>
    <w:rsid w:val="00A97F64"/>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0F4761"/>
      <w:sz w:val="22"/>
      <w:szCs w:val="22"/>
      <w:lang w:val="de-DE" w:eastAsia="de-DE"/>
    </w:rPr>
  </w:style>
  <w:style w:type="character" w:customStyle="1" w:styleId="CitationintenseCar1">
    <w:name w:val="Citation intense Car1"/>
    <w:basedOn w:val="Policepardfaut"/>
    <w:uiPriority w:val="30"/>
    <w:rsid w:val="00A97F64"/>
    <w:rPr>
      <w:rFonts w:asciiTheme="majorHAnsi" w:eastAsia="Times New Roman" w:hAnsiTheme="majorHAnsi" w:cs="Times New Roman"/>
      <w:i/>
      <w:iCs/>
      <w:color w:val="4F81BD" w:themeColor="accent1"/>
      <w:sz w:val="20"/>
      <w:szCs w:val="24"/>
      <w:lang w:val="fr-FR" w:eastAsia="fr-FR"/>
    </w:rPr>
  </w:style>
  <w:style w:type="character" w:styleId="Rfrenceintense">
    <w:name w:val="Intense Reference"/>
    <w:basedOn w:val="Policepardfaut"/>
    <w:uiPriority w:val="32"/>
    <w:rsid w:val="00A97F64"/>
    <w:rPr>
      <w:b/>
      <w:bCs/>
      <w:smallCaps/>
      <w:color w:val="4F81BD" w:themeColor="accent1"/>
      <w:spacing w:val="5"/>
    </w:rPr>
  </w:style>
  <w:style w:type="character" w:styleId="Mentionnonrsolue">
    <w:name w:val="Unresolved Mention"/>
    <w:basedOn w:val="Policepardfaut"/>
    <w:uiPriority w:val="99"/>
    <w:semiHidden/>
    <w:unhideWhenUsed/>
    <w:rsid w:val="00313152"/>
    <w:rPr>
      <w:color w:val="605E5C"/>
      <w:shd w:val="clear" w:color="auto" w:fill="E1DFDD"/>
    </w:rPr>
  </w:style>
  <w:style w:type="paragraph" w:customStyle="1" w:styleId="xl69">
    <w:name w:val="xl69"/>
    <w:basedOn w:val="Normal"/>
    <w:rsid w:val="00AC6BE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0"/>
    </w:rPr>
  </w:style>
  <w:style w:type="paragraph" w:customStyle="1" w:styleId="xl70">
    <w:name w:val="xl70"/>
    <w:basedOn w:val="Normal"/>
    <w:rsid w:val="00AC6B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Cs w:val="20"/>
    </w:rPr>
  </w:style>
  <w:style w:type="paragraph" w:customStyle="1" w:styleId="xl71">
    <w:name w:val="xl71"/>
    <w:basedOn w:val="Normal"/>
    <w:rsid w:val="00AC6BE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000000"/>
      <w:szCs w:val="20"/>
    </w:rPr>
  </w:style>
  <w:style w:type="paragraph" w:customStyle="1" w:styleId="xl72">
    <w:name w:val="xl72"/>
    <w:basedOn w:val="Normal"/>
    <w:rsid w:val="00AC6BE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0"/>
    </w:rPr>
  </w:style>
  <w:style w:type="character" w:customStyle="1" w:styleId="citation-17">
    <w:name w:val="citation-17"/>
    <w:basedOn w:val="Policepardfaut"/>
    <w:rsid w:val="00B86D42"/>
  </w:style>
  <w:style w:type="character" w:customStyle="1" w:styleId="citation-16">
    <w:name w:val="citation-16"/>
    <w:basedOn w:val="Policepardfaut"/>
    <w:rsid w:val="00B86D42"/>
  </w:style>
  <w:style w:type="character" w:customStyle="1" w:styleId="citation-15">
    <w:name w:val="citation-15"/>
    <w:basedOn w:val="Policepardfaut"/>
    <w:rsid w:val="00B86D42"/>
  </w:style>
  <w:style w:type="character" w:customStyle="1" w:styleId="citation-14">
    <w:name w:val="citation-14"/>
    <w:basedOn w:val="Policepardfaut"/>
    <w:rsid w:val="00B86D42"/>
  </w:style>
  <w:style w:type="character" w:customStyle="1" w:styleId="citation-13">
    <w:name w:val="citation-13"/>
    <w:basedOn w:val="Policepardfaut"/>
    <w:rsid w:val="00B86D42"/>
  </w:style>
  <w:style w:type="character" w:customStyle="1" w:styleId="citation-37">
    <w:name w:val="citation-37"/>
    <w:basedOn w:val="Policepardfaut"/>
    <w:rsid w:val="00C6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64">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single" w:sz="18" w:space="6" w:color="FFFFFF"/>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single" w:sz="18" w:space="6" w:color="FFFFFF"/>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sChild>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140">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2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6">
      <w:marLeft w:val="0"/>
      <w:marRight w:val="0"/>
      <w:marTop w:val="0"/>
      <w:marBottom w:val="0"/>
      <w:divBdr>
        <w:top w:val="none" w:sz="0" w:space="0" w:color="auto"/>
        <w:left w:val="none" w:sz="0" w:space="0" w:color="auto"/>
        <w:bottom w:val="none" w:sz="0" w:space="0" w:color="auto"/>
        <w:right w:val="none" w:sz="0" w:space="0" w:color="auto"/>
      </w:divBdr>
    </w:div>
    <w:div w:id="10498066">
      <w:bodyDiv w:val="1"/>
      <w:marLeft w:val="0"/>
      <w:marRight w:val="0"/>
      <w:marTop w:val="0"/>
      <w:marBottom w:val="0"/>
      <w:divBdr>
        <w:top w:val="none" w:sz="0" w:space="0" w:color="auto"/>
        <w:left w:val="none" w:sz="0" w:space="0" w:color="auto"/>
        <w:bottom w:val="none" w:sz="0" w:space="0" w:color="auto"/>
        <w:right w:val="none" w:sz="0" w:space="0" w:color="auto"/>
      </w:divBdr>
    </w:div>
    <w:div w:id="17777774">
      <w:bodyDiv w:val="1"/>
      <w:marLeft w:val="0"/>
      <w:marRight w:val="0"/>
      <w:marTop w:val="0"/>
      <w:marBottom w:val="0"/>
      <w:divBdr>
        <w:top w:val="none" w:sz="0" w:space="0" w:color="auto"/>
        <w:left w:val="none" w:sz="0" w:space="0" w:color="auto"/>
        <w:bottom w:val="none" w:sz="0" w:space="0" w:color="auto"/>
        <w:right w:val="none" w:sz="0" w:space="0" w:color="auto"/>
      </w:divBdr>
      <w:divsChild>
        <w:div w:id="705444144">
          <w:marLeft w:val="0"/>
          <w:marRight w:val="0"/>
          <w:marTop w:val="0"/>
          <w:marBottom w:val="0"/>
          <w:divBdr>
            <w:top w:val="none" w:sz="0" w:space="0" w:color="auto"/>
            <w:left w:val="none" w:sz="0" w:space="0" w:color="auto"/>
            <w:bottom w:val="none" w:sz="0" w:space="0" w:color="auto"/>
            <w:right w:val="none" w:sz="0" w:space="0" w:color="auto"/>
          </w:divBdr>
          <w:divsChild>
            <w:div w:id="454443420">
              <w:marLeft w:val="0"/>
              <w:marRight w:val="0"/>
              <w:marTop w:val="0"/>
              <w:marBottom w:val="0"/>
              <w:divBdr>
                <w:top w:val="none" w:sz="0" w:space="0" w:color="auto"/>
                <w:left w:val="none" w:sz="0" w:space="0" w:color="auto"/>
                <w:bottom w:val="none" w:sz="0" w:space="0" w:color="auto"/>
                <w:right w:val="none" w:sz="0" w:space="0" w:color="auto"/>
              </w:divBdr>
              <w:divsChild>
                <w:div w:id="1738671145">
                  <w:marLeft w:val="0"/>
                  <w:marRight w:val="0"/>
                  <w:marTop w:val="0"/>
                  <w:marBottom w:val="0"/>
                  <w:divBdr>
                    <w:top w:val="none" w:sz="0" w:space="0" w:color="auto"/>
                    <w:left w:val="none" w:sz="0" w:space="0" w:color="auto"/>
                    <w:bottom w:val="none" w:sz="0" w:space="0" w:color="auto"/>
                    <w:right w:val="none" w:sz="0" w:space="0" w:color="auto"/>
                  </w:divBdr>
                  <w:divsChild>
                    <w:div w:id="3342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9193">
      <w:bodyDiv w:val="1"/>
      <w:marLeft w:val="0"/>
      <w:marRight w:val="0"/>
      <w:marTop w:val="0"/>
      <w:marBottom w:val="0"/>
      <w:divBdr>
        <w:top w:val="none" w:sz="0" w:space="0" w:color="auto"/>
        <w:left w:val="none" w:sz="0" w:space="0" w:color="auto"/>
        <w:bottom w:val="none" w:sz="0" w:space="0" w:color="auto"/>
        <w:right w:val="none" w:sz="0" w:space="0" w:color="auto"/>
      </w:divBdr>
    </w:div>
    <w:div w:id="26028535">
      <w:bodyDiv w:val="1"/>
      <w:marLeft w:val="0"/>
      <w:marRight w:val="0"/>
      <w:marTop w:val="0"/>
      <w:marBottom w:val="0"/>
      <w:divBdr>
        <w:top w:val="none" w:sz="0" w:space="0" w:color="auto"/>
        <w:left w:val="none" w:sz="0" w:space="0" w:color="auto"/>
        <w:bottom w:val="none" w:sz="0" w:space="0" w:color="auto"/>
        <w:right w:val="none" w:sz="0" w:space="0" w:color="auto"/>
      </w:divBdr>
    </w:div>
    <w:div w:id="26108979">
      <w:bodyDiv w:val="1"/>
      <w:marLeft w:val="0"/>
      <w:marRight w:val="0"/>
      <w:marTop w:val="0"/>
      <w:marBottom w:val="0"/>
      <w:divBdr>
        <w:top w:val="none" w:sz="0" w:space="0" w:color="auto"/>
        <w:left w:val="none" w:sz="0" w:space="0" w:color="auto"/>
        <w:bottom w:val="none" w:sz="0" w:space="0" w:color="auto"/>
        <w:right w:val="none" w:sz="0" w:space="0" w:color="auto"/>
      </w:divBdr>
    </w:div>
    <w:div w:id="28531891">
      <w:bodyDiv w:val="1"/>
      <w:marLeft w:val="0"/>
      <w:marRight w:val="0"/>
      <w:marTop w:val="0"/>
      <w:marBottom w:val="0"/>
      <w:divBdr>
        <w:top w:val="none" w:sz="0" w:space="0" w:color="auto"/>
        <w:left w:val="none" w:sz="0" w:space="0" w:color="auto"/>
        <w:bottom w:val="none" w:sz="0" w:space="0" w:color="auto"/>
        <w:right w:val="none" w:sz="0" w:space="0" w:color="auto"/>
      </w:divBdr>
    </w:div>
    <w:div w:id="51194902">
      <w:bodyDiv w:val="1"/>
      <w:marLeft w:val="0"/>
      <w:marRight w:val="0"/>
      <w:marTop w:val="0"/>
      <w:marBottom w:val="0"/>
      <w:divBdr>
        <w:top w:val="none" w:sz="0" w:space="0" w:color="auto"/>
        <w:left w:val="none" w:sz="0" w:space="0" w:color="auto"/>
        <w:bottom w:val="none" w:sz="0" w:space="0" w:color="auto"/>
        <w:right w:val="none" w:sz="0" w:space="0" w:color="auto"/>
      </w:divBdr>
      <w:divsChild>
        <w:div w:id="806314952">
          <w:marLeft w:val="1166"/>
          <w:marRight w:val="0"/>
          <w:marTop w:val="86"/>
          <w:marBottom w:val="0"/>
          <w:divBdr>
            <w:top w:val="none" w:sz="0" w:space="0" w:color="auto"/>
            <w:left w:val="none" w:sz="0" w:space="0" w:color="auto"/>
            <w:bottom w:val="none" w:sz="0" w:space="0" w:color="auto"/>
            <w:right w:val="none" w:sz="0" w:space="0" w:color="auto"/>
          </w:divBdr>
        </w:div>
        <w:div w:id="1428110355">
          <w:marLeft w:val="1166"/>
          <w:marRight w:val="0"/>
          <w:marTop w:val="86"/>
          <w:marBottom w:val="0"/>
          <w:divBdr>
            <w:top w:val="none" w:sz="0" w:space="0" w:color="auto"/>
            <w:left w:val="none" w:sz="0" w:space="0" w:color="auto"/>
            <w:bottom w:val="none" w:sz="0" w:space="0" w:color="auto"/>
            <w:right w:val="none" w:sz="0" w:space="0" w:color="auto"/>
          </w:divBdr>
        </w:div>
      </w:divsChild>
    </w:div>
    <w:div w:id="53505828">
      <w:bodyDiv w:val="1"/>
      <w:marLeft w:val="0"/>
      <w:marRight w:val="0"/>
      <w:marTop w:val="0"/>
      <w:marBottom w:val="0"/>
      <w:divBdr>
        <w:top w:val="none" w:sz="0" w:space="0" w:color="auto"/>
        <w:left w:val="none" w:sz="0" w:space="0" w:color="auto"/>
        <w:bottom w:val="none" w:sz="0" w:space="0" w:color="auto"/>
        <w:right w:val="none" w:sz="0" w:space="0" w:color="auto"/>
      </w:divBdr>
    </w:div>
    <w:div w:id="79955594">
      <w:bodyDiv w:val="1"/>
      <w:marLeft w:val="0"/>
      <w:marRight w:val="0"/>
      <w:marTop w:val="0"/>
      <w:marBottom w:val="0"/>
      <w:divBdr>
        <w:top w:val="none" w:sz="0" w:space="0" w:color="auto"/>
        <w:left w:val="none" w:sz="0" w:space="0" w:color="auto"/>
        <w:bottom w:val="none" w:sz="0" w:space="0" w:color="auto"/>
        <w:right w:val="none" w:sz="0" w:space="0" w:color="auto"/>
      </w:divBdr>
    </w:div>
    <w:div w:id="81610289">
      <w:bodyDiv w:val="1"/>
      <w:marLeft w:val="0"/>
      <w:marRight w:val="0"/>
      <w:marTop w:val="0"/>
      <w:marBottom w:val="0"/>
      <w:divBdr>
        <w:top w:val="none" w:sz="0" w:space="0" w:color="auto"/>
        <w:left w:val="none" w:sz="0" w:space="0" w:color="auto"/>
        <w:bottom w:val="none" w:sz="0" w:space="0" w:color="auto"/>
        <w:right w:val="none" w:sz="0" w:space="0" w:color="auto"/>
      </w:divBdr>
    </w:div>
    <w:div w:id="87820156">
      <w:bodyDiv w:val="1"/>
      <w:marLeft w:val="0"/>
      <w:marRight w:val="0"/>
      <w:marTop w:val="0"/>
      <w:marBottom w:val="0"/>
      <w:divBdr>
        <w:top w:val="none" w:sz="0" w:space="0" w:color="auto"/>
        <w:left w:val="none" w:sz="0" w:space="0" w:color="auto"/>
        <w:bottom w:val="none" w:sz="0" w:space="0" w:color="auto"/>
        <w:right w:val="none" w:sz="0" w:space="0" w:color="auto"/>
      </w:divBdr>
    </w:div>
    <w:div w:id="101463597">
      <w:bodyDiv w:val="1"/>
      <w:marLeft w:val="0"/>
      <w:marRight w:val="0"/>
      <w:marTop w:val="0"/>
      <w:marBottom w:val="0"/>
      <w:divBdr>
        <w:top w:val="none" w:sz="0" w:space="0" w:color="auto"/>
        <w:left w:val="none" w:sz="0" w:space="0" w:color="auto"/>
        <w:bottom w:val="none" w:sz="0" w:space="0" w:color="auto"/>
        <w:right w:val="none" w:sz="0" w:space="0" w:color="auto"/>
      </w:divBdr>
    </w:div>
    <w:div w:id="101653697">
      <w:bodyDiv w:val="1"/>
      <w:marLeft w:val="0"/>
      <w:marRight w:val="0"/>
      <w:marTop w:val="0"/>
      <w:marBottom w:val="0"/>
      <w:divBdr>
        <w:top w:val="none" w:sz="0" w:space="0" w:color="auto"/>
        <w:left w:val="none" w:sz="0" w:space="0" w:color="auto"/>
        <w:bottom w:val="none" w:sz="0" w:space="0" w:color="auto"/>
        <w:right w:val="none" w:sz="0" w:space="0" w:color="auto"/>
      </w:divBdr>
    </w:div>
    <w:div w:id="106396066">
      <w:bodyDiv w:val="1"/>
      <w:marLeft w:val="0"/>
      <w:marRight w:val="0"/>
      <w:marTop w:val="0"/>
      <w:marBottom w:val="0"/>
      <w:divBdr>
        <w:top w:val="none" w:sz="0" w:space="0" w:color="auto"/>
        <w:left w:val="none" w:sz="0" w:space="0" w:color="auto"/>
        <w:bottom w:val="none" w:sz="0" w:space="0" w:color="auto"/>
        <w:right w:val="none" w:sz="0" w:space="0" w:color="auto"/>
      </w:divBdr>
    </w:div>
    <w:div w:id="112099324">
      <w:bodyDiv w:val="1"/>
      <w:marLeft w:val="0"/>
      <w:marRight w:val="0"/>
      <w:marTop w:val="0"/>
      <w:marBottom w:val="0"/>
      <w:divBdr>
        <w:top w:val="none" w:sz="0" w:space="0" w:color="auto"/>
        <w:left w:val="none" w:sz="0" w:space="0" w:color="auto"/>
        <w:bottom w:val="none" w:sz="0" w:space="0" w:color="auto"/>
        <w:right w:val="none" w:sz="0" w:space="0" w:color="auto"/>
      </w:divBdr>
    </w:div>
    <w:div w:id="122967754">
      <w:bodyDiv w:val="1"/>
      <w:marLeft w:val="0"/>
      <w:marRight w:val="0"/>
      <w:marTop w:val="0"/>
      <w:marBottom w:val="0"/>
      <w:divBdr>
        <w:top w:val="none" w:sz="0" w:space="0" w:color="auto"/>
        <w:left w:val="none" w:sz="0" w:space="0" w:color="auto"/>
        <w:bottom w:val="none" w:sz="0" w:space="0" w:color="auto"/>
        <w:right w:val="none" w:sz="0" w:space="0" w:color="auto"/>
      </w:divBdr>
    </w:div>
    <w:div w:id="153647923">
      <w:marLeft w:val="0"/>
      <w:marRight w:val="0"/>
      <w:marTop w:val="0"/>
      <w:marBottom w:val="0"/>
      <w:divBdr>
        <w:top w:val="none" w:sz="0" w:space="0" w:color="auto"/>
        <w:left w:val="none" w:sz="0" w:space="0" w:color="auto"/>
        <w:bottom w:val="none" w:sz="0" w:space="0" w:color="auto"/>
        <w:right w:val="none" w:sz="0" w:space="0" w:color="auto"/>
      </w:divBdr>
    </w:div>
    <w:div w:id="163204165">
      <w:bodyDiv w:val="1"/>
      <w:marLeft w:val="0"/>
      <w:marRight w:val="0"/>
      <w:marTop w:val="0"/>
      <w:marBottom w:val="0"/>
      <w:divBdr>
        <w:top w:val="none" w:sz="0" w:space="0" w:color="auto"/>
        <w:left w:val="none" w:sz="0" w:space="0" w:color="auto"/>
        <w:bottom w:val="none" w:sz="0" w:space="0" w:color="auto"/>
        <w:right w:val="none" w:sz="0" w:space="0" w:color="auto"/>
      </w:divBdr>
      <w:divsChild>
        <w:div w:id="1350065499">
          <w:marLeft w:val="0"/>
          <w:marRight w:val="0"/>
          <w:marTop w:val="0"/>
          <w:marBottom w:val="0"/>
          <w:divBdr>
            <w:top w:val="none" w:sz="0" w:space="0" w:color="auto"/>
            <w:left w:val="none" w:sz="0" w:space="0" w:color="auto"/>
            <w:bottom w:val="none" w:sz="0" w:space="0" w:color="auto"/>
            <w:right w:val="none" w:sz="0" w:space="0" w:color="auto"/>
          </w:divBdr>
        </w:div>
      </w:divsChild>
    </w:div>
    <w:div w:id="177812899">
      <w:bodyDiv w:val="1"/>
      <w:marLeft w:val="0"/>
      <w:marRight w:val="0"/>
      <w:marTop w:val="0"/>
      <w:marBottom w:val="0"/>
      <w:divBdr>
        <w:top w:val="none" w:sz="0" w:space="0" w:color="auto"/>
        <w:left w:val="none" w:sz="0" w:space="0" w:color="auto"/>
        <w:bottom w:val="none" w:sz="0" w:space="0" w:color="auto"/>
        <w:right w:val="none" w:sz="0" w:space="0" w:color="auto"/>
      </w:divBdr>
    </w:div>
    <w:div w:id="188762428">
      <w:bodyDiv w:val="1"/>
      <w:marLeft w:val="0"/>
      <w:marRight w:val="0"/>
      <w:marTop w:val="0"/>
      <w:marBottom w:val="0"/>
      <w:divBdr>
        <w:top w:val="none" w:sz="0" w:space="0" w:color="auto"/>
        <w:left w:val="none" w:sz="0" w:space="0" w:color="auto"/>
        <w:bottom w:val="none" w:sz="0" w:space="0" w:color="auto"/>
        <w:right w:val="none" w:sz="0" w:space="0" w:color="auto"/>
      </w:divBdr>
    </w:div>
    <w:div w:id="191040340">
      <w:bodyDiv w:val="1"/>
      <w:marLeft w:val="0"/>
      <w:marRight w:val="0"/>
      <w:marTop w:val="0"/>
      <w:marBottom w:val="0"/>
      <w:divBdr>
        <w:top w:val="none" w:sz="0" w:space="0" w:color="auto"/>
        <w:left w:val="none" w:sz="0" w:space="0" w:color="auto"/>
        <w:bottom w:val="none" w:sz="0" w:space="0" w:color="auto"/>
        <w:right w:val="none" w:sz="0" w:space="0" w:color="auto"/>
      </w:divBdr>
    </w:div>
    <w:div w:id="200483501">
      <w:bodyDiv w:val="1"/>
      <w:marLeft w:val="0"/>
      <w:marRight w:val="0"/>
      <w:marTop w:val="0"/>
      <w:marBottom w:val="0"/>
      <w:divBdr>
        <w:top w:val="none" w:sz="0" w:space="0" w:color="auto"/>
        <w:left w:val="none" w:sz="0" w:space="0" w:color="auto"/>
        <w:bottom w:val="none" w:sz="0" w:space="0" w:color="auto"/>
        <w:right w:val="none" w:sz="0" w:space="0" w:color="auto"/>
      </w:divBdr>
    </w:div>
    <w:div w:id="216161546">
      <w:bodyDiv w:val="1"/>
      <w:marLeft w:val="0"/>
      <w:marRight w:val="0"/>
      <w:marTop w:val="0"/>
      <w:marBottom w:val="0"/>
      <w:divBdr>
        <w:top w:val="none" w:sz="0" w:space="0" w:color="auto"/>
        <w:left w:val="none" w:sz="0" w:space="0" w:color="auto"/>
        <w:bottom w:val="none" w:sz="0" w:space="0" w:color="auto"/>
        <w:right w:val="none" w:sz="0" w:space="0" w:color="auto"/>
      </w:divBdr>
    </w:div>
    <w:div w:id="218588910">
      <w:marLeft w:val="0"/>
      <w:marRight w:val="0"/>
      <w:marTop w:val="0"/>
      <w:marBottom w:val="0"/>
      <w:divBdr>
        <w:top w:val="none" w:sz="0" w:space="0" w:color="auto"/>
        <w:left w:val="none" w:sz="0" w:space="0" w:color="auto"/>
        <w:bottom w:val="none" w:sz="0" w:space="0" w:color="auto"/>
        <w:right w:val="none" w:sz="0" w:space="0" w:color="auto"/>
      </w:divBdr>
    </w:div>
    <w:div w:id="270743112">
      <w:bodyDiv w:val="1"/>
      <w:marLeft w:val="0"/>
      <w:marRight w:val="0"/>
      <w:marTop w:val="0"/>
      <w:marBottom w:val="0"/>
      <w:divBdr>
        <w:top w:val="none" w:sz="0" w:space="0" w:color="auto"/>
        <w:left w:val="none" w:sz="0" w:space="0" w:color="auto"/>
        <w:bottom w:val="none" w:sz="0" w:space="0" w:color="auto"/>
        <w:right w:val="none" w:sz="0" w:space="0" w:color="auto"/>
      </w:divBdr>
    </w:div>
    <w:div w:id="272171057">
      <w:bodyDiv w:val="1"/>
      <w:marLeft w:val="0"/>
      <w:marRight w:val="0"/>
      <w:marTop w:val="0"/>
      <w:marBottom w:val="0"/>
      <w:divBdr>
        <w:top w:val="none" w:sz="0" w:space="0" w:color="auto"/>
        <w:left w:val="none" w:sz="0" w:space="0" w:color="auto"/>
        <w:bottom w:val="none" w:sz="0" w:space="0" w:color="auto"/>
        <w:right w:val="none" w:sz="0" w:space="0" w:color="auto"/>
      </w:divBdr>
    </w:div>
    <w:div w:id="297229380">
      <w:bodyDiv w:val="1"/>
      <w:marLeft w:val="0"/>
      <w:marRight w:val="0"/>
      <w:marTop w:val="0"/>
      <w:marBottom w:val="0"/>
      <w:divBdr>
        <w:top w:val="none" w:sz="0" w:space="0" w:color="auto"/>
        <w:left w:val="none" w:sz="0" w:space="0" w:color="auto"/>
        <w:bottom w:val="none" w:sz="0" w:space="0" w:color="auto"/>
        <w:right w:val="none" w:sz="0" w:space="0" w:color="auto"/>
      </w:divBdr>
    </w:div>
    <w:div w:id="321082812">
      <w:bodyDiv w:val="1"/>
      <w:marLeft w:val="0"/>
      <w:marRight w:val="0"/>
      <w:marTop w:val="0"/>
      <w:marBottom w:val="0"/>
      <w:divBdr>
        <w:top w:val="none" w:sz="0" w:space="0" w:color="auto"/>
        <w:left w:val="none" w:sz="0" w:space="0" w:color="auto"/>
        <w:bottom w:val="none" w:sz="0" w:space="0" w:color="auto"/>
        <w:right w:val="none" w:sz="0" w:space="0" w:color="auto"/>
      </w:divBdr>
    </w:div>
    <w:div w:id="338848471">
      <w:bodyDiv w:val="1"/>
      <w:marLeft w:val="0"/>
      <w:marRight w:val="0"/>
      <w:marTop w:val="0"/>
      <w:marBottom w:val="0"/>
      <w:divBdr>
        <w:top w:val="none" w:sz="0" w:space="0" w:color="auto"/>
        <w:left w:val="none" w:sz="0" w:space="0" w:color="auto"/>
        <w:bottom w:val="none" w:sz="0" w:space="0" w:color="auto"/>
        <w:right w:val="none" w:sz="0" w:space="0" w:color="auto"/>
      </w:divBdr>
    </w:div>
    <w:div w:id="342631420">
      <w:bodyDiv w:val="1"/>
      <w:marLeft w:val="0"/>
      <w:marRight w:val="0"/>
      <w:marTop w:val="0"/>
      <w:marBottom w:val="0"/>
      <w:divBdr>
        <w:top w:val="none" w:sz="0" w:space="0" w:color="auto"/>
        <w:left w:val="none" w:sz="0" w:space="0" w:color="auto"/>
        <w:bottom w:val="none" w:sz="0" w:space="0" w:color="auto"/>
        <w:right w:val="none" w:sz="0" w:space="0" w:color="auto"/>
      </w:divBdr>
    </w:div>
    <w:div w:id="351608608">
      <w:bodyDiv w:val="1"/>
      <w:marLeft w:val="0"/>
      <w:marRight w:val="0"/>
      <w:marTop w:val="0"/>
      <w:marBottom w:val="0"/>
      <w:divBdr>
        <w:top w:val="none" w:sz="0" w:space="0" w:color="auto"/>
        <w:left w:val="none" w:sz="0" w:space="0" w:color="auto"/>
        <w:bottom w:val="none" w:sz="0" w:space="0" w:color="auto"/>
        <w:right w:val="none" w:sz="0" w:space="0" w:color="auto"/>
      </w:divBdr>
    </w:div>
    <w:div w:id="360084736">
      <w:bodyDiv w:val="1"/>
      <w:marLeft w:val="0"/>
      <w:marRight w:val="0"/>
      <w:marTop w:val="0"/>
      <w:marBottom w:val="0"/>
      <w:divBdr>
        <w:top w:val="none" w:sz="0" w:space="0" w:color="auto"/>
        <w:left w:val="none" w:sz="0" w:space="0" w:color="auto"/>
        <w:bottom w:val="none" w:sz="0" w:space="0" w:color="auto"/>
        <w:right w:val="none" w:sz="0" w:space="0" w:color="auto"/>
      </w:divBdr>
    </w:div>
    <w:div w:id="367679207">
      <w:bodyDiv w:val="1"/>
      <w:marLeft w:val="0"/>
      <w:marRight w:val="0"/>
      <w:marTop w:val="0"/>
      <w:marBottom w:val="0"/>
      <w:divBdr>
        <w:top w:val="none" w:sz="0" w:space="0" w:color="auto"/>
        <w:left w:val="none" w:sz="0" w:space="0" w:color="auto"/>
        <w:bottom w:val="none" w:sz="0" w:space="0" w:color="auto"/>
        <w:right w:val="none" w:sz="0" w:space="0" w:color="auto"/>
      </w:divBdr>
    </w:div>
    <w:div w:id="384524239">
      <w:bodyDiv w:val="1"/>
      <w:marLeft w:val="0"/>
      <w:marRight w:val="0"/>
      <w:marTop w:val="0"/>
      <w:marBottom w:val="0"/>
      <w:divBdr>
        <w:top w:val="none" w:sz="0" w:space="0" w:color="auto"/>
        <w:left w:val="none" w:sz="0" w:space="0" w:color="auto"/>
        <w:bottom w:val="none" w:sz="0" w:space="0" w:color="auto"/>
        <w:right w:val="none" w:sz="0" w:space="0" w:color="auto"/>
      </w:divBdr>
    </w:div>
    <w:div w:id="400254900">
      <w:bodyDiv w:val="1"/>
      <w:marLeft w:val="0"/>
      <w:marRight w:val="0"/>
      <w:marTop w:val="0"/>
      <w:marBottom w:val="0"/>
      <w:divBdr>
        <w:top w:val="none" w:sz="0" w:space="0" w:color="auto"/>
        <w:left w:val="none" w:sz="0" w:space="0" w:color="auto"/>
        <w:bottom w:val="none" w:sz="0" w:space="0" w:color="auto"/>
        <w:right w:val="none" w:sz="0" w:space="0" w:color="auto"/>
      </w:divBdr>
    </w:div>
    <w:div w:id="403601054">
      <w:bodyDiv w:val="1"/>
      <w:marLeft w:val="0"/>
      <w:marRight w:val="0"/>
      <w:marTop w:val="0"/>
      <w:marBottom w:val="0"/>
      <w:divBdr>
        <w:top w:val="none" w:sz="0" w:space="0" w:color="auto"/>
        <w:left w:val="none" w:sz="0" w:space="0" w:color="auto"/>
        <w:bottom w:val="none" w:sz="0" w:space="0" w:color="auto"/>
        <w:right w:val="none" w:sz="0" w:space="0" w:color="auto"/>
      </w:divBdr>
    </w:div>
    <w:div w:id="404300207">
      <w:bodyDiv w:val="1"/>
      <w:marLeft w:val="0"/>
      <w:marRight w:val="0"/>
      <w:marTop w:val="0"/>
      <w:marBottom w:val="0"/>
      <w:divBdr>
        <w:top w:val="none" w:sz="0" w:space="0" w:color="auto"/>
        <w:left w:val="none" w:sz="0" w:space="0" w:color="auto"/>
        <w:bottom w:val="none" w:sz="0" w:space="0" w:color="auto"/>
        <w:right w:val="none" w:sz="0" w:space="0" w:color="auto"/>
      </w:divBdr>
    </w:div>
    <w:div w:id="413864687">
      <w:bodyDiv w:val="1"/>
      <w:marLeft w:val="0"/>
      <w:marRight w:val="0"/>
      <w:marTop w:val="0"/>
      <w:marBottom w:val="0"/>
      <w:divBdr>
        <w:top w:val="none" w:sz="0" w:space="0" w:color="auto"/>
        <w:left w:val="none" w:sz="0" w:space="0" w:color="auto"/>
        <w:bottom w:val="none" w:sz="0" w:space="0" w:color="auto"/>
        <w:right w:val="none" w:sz="0" w:space="0" w:color="auto"/>
      </w:divBdr>
    </w:div>
    <w:div w:id="428550833">
      <w:bodyDiv w:val="1"/>
      <w:marLeft w:val="0"/>
      <w:marRight w:val="0"/>
      <w:marTop w:val="0"/>
      <w:marBottom w:val="0"/>
      <w:divBdr>
        <w:top w:val="none" w:sz="0" w:space="0" w:color="auto"/>
        <w:left w:val="none" w:sz="0" w:space="0" w:color="auto"/>
        <w:bottom w:val="none" w:sz="0" w:space="0" w:color="auto"/>
        <w:right w:val="none" w:sz="0" w:space="0" w:color="auto"/>
      </w:divBdr>
    </w:div>
    <w:div w:id="435370363">
      <w:bodyDiv w:val="1"/>
      <w:marLeft w:val="0"/>
      <w:marRight w:val="0"/>
      <w:marTop w:val="0"/>
      <w:marBottom w:val="0"/>
      <w:divBdr>
        <w:top w:val="none" w:sz="0" w:space="0" w:color="auto"/>
        <w:left w:val="none" w:sz="0" w:space="0" w:color="auto"/>
        <w:bottom w:val="none" w:sz="0" w:space="0" w:color="auto"/>
        <w:right w:val="none" w:sz="0" w:space="0" w:color="auto"/>
      </w:divBdr>
    </w:div>
    <w:div w:id="443498404">
      <w:bodyDiv w:val="1"/>
      <w:marLeft w:val="0"/>
      <w:marRight w:val="0"/>
      <w:marTop w:val="0"/>
      <w:marBottom w:val="0"/>
      <w:divBdr>
        <w:top w:val="none" w:sz="0" w:space="0" w:color="auto"/>
        <w:left w:val="none" w:sz="0" w:space="0" w:color="auto"/>
        <w:bottom w:val="none" w:sz="0" w:space="0" w:color="auto"/>
        <w:right w:val="none" w:sz="0" w:space="0" w:color="auto"/>
      </w:divBdr>
    </w:div>
    <w:div w:id="447552791">
      <w:bodyDiv w:val="1"/>
      <w:marLeft w:val="0"/>
      <w:marRight w:val="0"/>
      <w:marTop w:val="0"/>
      <w:marBottom w:val="0"/>
      <w:divBdr>
        <w:top w:val="none" w:sz="0" w:space="0" w:color="auto"/>
        <w:left w:val="none" w:sz="0" w:space="0" w:color="auto"/>
        <w:bottom w:val="none" w:sz="0" w:space="0" w:color="auto"/>
        <w:right w:val="none" w:sz="0" w:space="0" w:color="auto"/>
      </w:divBdr>
    </w:div>
    <w:div w:id="463503245">
      <w:bodyDiv w:val="1"/>
      <w:marLeft w:val="0"/>
      <w:marRight w:val="0"/>
      <w:marTop w:val="0"/>
      <w:marBottom w:val="0"/>
      <w:divBdr>
        <w:top w:val="none" w:sz="0" w:space="0" w:color="auto"/>
        <w:left w:val="none" w:sz="0" w:space="0" w:color="auto"/>
        <w:bottom w:val="none" w:sz="0" w:space="0" w:color="auto"/>
        <w:right w:val="none" w:sz="0" w:space="0" w:color="auto"/>
      </w:divBdr>
    </w:div>
    <w:div w:id="471488917">
      <w:bodyDiv w:val="1"/>
      <w:marLeft w:val="0"/>
      <w:marRight w:val="0"/>
      <w:marTop w:val="0"/>
      <w:marBottom w:val="0"/>
      <w:divBdr>
        <w:top w:val="none" w:sz="0" w:space="0" w:color="auto"/>
        <w:left w:val="none" w:sz="0" w:space="0" w:color="auto"/>
        <w:bottom w:val="none" w:sz="0" w:space="0" w:color="auto"/>
        <w:right w:val="none" w:sz="0" w:space="0" w:color="auto"/>
      </w:divBdr>
    </w:div>
    <w:div w:id="489833379">
      <w:bodyDiv w:val="1"/>
      <w:marLeft w:val="0"/>
      <w:marRight w:val="0"/>
      <w:marTop w:val="0"/>
      <w:marBottom w:val="0"/>
      <w:divBdr>
        <w:top w:val="none" w:sz="0" w:space="0" w:color="auto"/>
        <w:left w:val="none" w:sz="0" w:space="0" w:color="auto"/>
        <w:bottom w:val="none" w:sz="0" w:space="0" w:color="auto"/>
        <w:right w:val="none" w:sz="0" w:space="0" w:color="auto"/>
      </w:divBdr>
    </w:div>
    <w:div w:id="500004038">
      <w:bodyDiv w:val="1"/>
      <w:marLeft w:val="0"/>
      <w:marRight w:val="0"/>
      <w:marTop w:val="0"/>
      <w:marBottom w:val="0"/>
      <w:divBdr>
        <w:top w:val="none" w:sz="0" w:space="0" w:color="auto"/>
        <w:left w:val="none" w:sz="0" w:space="0" w:color="auto"/>
        <w:bottom w:val="none" w:sz="0" w:space="0" w:color="auto"/>
        <w:right w:val="none" w:sz="0" w:space="0" w:color="auto"/>
      </w:divBdr>
    </w:div>
    <w:div w:id="503130225">
      <w:bodyDiv w:val="1"/>
      <w:marLeft w:val="0"/>
      <w:marRight w:val="0"/>
      <w:marTop w:val="0"/>
      <w:marBottom w:val="0"/>
      <w:divBdr>
        <w:top w:val="none" w:sz="0" w:space="0" w:color="auto"/>
        <w:left w:val="none" w:sz="0" w:space="0" w:color="auto"/>
        <w:bottom w:val="none" w:sz="0" w:space="0" w:color="auto"/>
        <w:right w:val="none" w:sz="0" w:space="0" w:color="auto"/>
      </w:divBdr>
    </w:div>
    <w:div w:id="516772962">
      <w:bodyDiv w:val="1"/>
      <w:marLeft w:val="0"/>
      <w:marRight w:val="0"/>
      <w:marTop w:val="0"/>
      <w:marBottom w:val="0"/>
      <w:divBdr>
        <w:top w:val="none" w:sz="0" w:space="0" w:color="auto"/>
        <w:left w:val="none" w:sz="0" w:space="0" w:color="auto"/>
        <w:bottom w:val="none" w:sz="0" w:space="0" w:color="auto"/>
        <w:right w:val="none" w:sz="0" w:space="0" w:color="auto"/>
      </w:divBdr>
    </w:div>
    <w:div w:id="526479705">
      <w:bodyDiv w:val="1"/>
      <w:marLeft w:val="0"/>
      <w:marRight w:val="0"/>
      <w:marTop w:val="0"/>
      <w:marBottom w:val="0"/>
      <w:divBdr>
        <w:top w:val="none" w:sz="0" w:space="0" w:color="auto"/>
        <w:left w:val="none" w:sz="0" w:space="0" w:color="auto"/>
        <w:bottom w:val="none" w:sz="0" w:space="0" w:color="auto"/>
        <w:right w:val="none" w:sz="0" w:space="0" w:color="auto"/>
      </w:divBdr>
    </w:div>
    <w:div w:id="530411644">
      <w:bodyDiv w:val="1"/>
      <w:marLeft w:val="0"/>
      <w:marRight w:val="0"/>
      <w:marTop w:val="0"/>
      <w:marBottom w:val="0"/>
      <w:divBdr>
        <w:top w:val="none" w:sz="0" w:space="0" w:color="auto"/>
        <w:left w:val="none" w:sz="0" w:space="0" w:color="auto"/>
        <w:bottom w:val="none" w:sz="0" w:space="0" w:color="auto"/>
        <w:right w:val="none" w:sz="0" w:space="0" w:color="auto"/>
      </w:divBdr>
      <w:divsChild>
        <w:div w:id="964432571">
          <w:marLeft w:val="0"/>
          <w:marRight w:val="0"/>
          <w:marTop w:val="0"/>
          <w:marBottom w:val="0"/>
          <w:divBdr>
            <w:top w:val="none" w:sz="0" w:space="0" w:color="auto"/>
            <w:left w:val="none" w:sz="0" w:space="0" w:color="auto"/>
            <w:bottom w:val="none" w:sz="0" w:space="0" w:color="auto"/>
            <w:right w:val="none" w:sz="0" w:space="0" w:color="auto"/>
          </w:divBdr>
        </w:div>
      </w:divsChild>
    </w:div>
    <w:div w:id="537620298">
      <w:bodyDiv w:val="1"/>
      <w:marLeft w:val="0"/>
      <w:marRight w:val="0"/>
      <w:marTop w:val="0"/>
      <w:marBottom w:val="0"/>
      <w:divBdr>
        <w:top w:val="none" w:sz="0" w:space="0" w:color="auto"/>
        <w:left w:val="none" w:sz="0" w:space="0" w:color="auto"/>
        <w:bottom w:val="none" w:sz="0" w:space="0" w:color="auto"/>
        <w:right w:val="none" w:sz="0" w:space="0" w:color="auto"/>
      </w:divBdr>
    </w:div>
    <w:div w:id="548540271">
      <w:bodyDiv w:val="1"/>
      <w:marLeft w:val="0"/>
      <w:marRight w:val="0"/>
      <w:marTop w:val="0"/>
      <w:marBottom w:val="0"/>
      <w:divBdr>
        <w:top w:val="none" w:sz="0" w:space="0" w:color="auto"/>
        <w:left w:val="none" w:sz="0" w:space="0" w:color="auto"/>
        <w:bottom w:val="none" w:sz="0" w:space="0" w:color="auto"/>
        <w:right w:val="none" w:sz="0" w:space="0" w:color="auto"/>
      </w:divBdr>
    </w:div>
    <w:div w:id="548804500">
      <w:bodyDiv w:val="1"/>
      <w:marLeft w:val="0"/>
      <w:marRight w:val="0"/>
      <w:marTop w:val="0"/>
      <w:marBottom w:val="0"/>
      <w:divBdr>
        <w:top w:val="none" w:sz="0" w:space="0" w:color="auto"/>
        <w:left w:val="none" w:sz="0" w:space="0" w:color="auto"/>
        <w:bottom w:val="none" w:sz="0" w:space="0" w:color="auto"/>
        <w:right w:val="none" w:sz="0" w:space="0" w:color="auto"/>
      </w:divBdr>
    </w:div>
    <w:div w:id="553081038">
      <w:bodyDiv w:val="1"/>
      <w:marLeft w:val="0"/>
      <w:marRight w:val="0"/>
      <w:marTop w:val="0"/>
      <w:marBottom w:val="0"/>
      <w:divBdr>
        <w:top w:val="none" w:sz="0" w:space="0" w:color="auto"/>
        <w:left w:val="none" w:sz="0" w:space="0" w:color="auto"/>
        <w:bottom w:val="none" w:sz="0" w:space="0" w:color="auto"/>
        <w:right w:val="none" w:sz="0" w:space="0" w:color="auto"/>
      </w:divBdr>
    </w:div>
    <w:div w:id="560754742">
      <w:bodyDiv w:val="1"/>
      <w:marLeft w:val="0"/>
      <w:marRight w:val="0"/>
      <w:marTop w:val="0"/>
      <w:marBottom w:val="0"/>
      <w:divBdr>
        <w:top w:val="none" w:sz="0" w:space="0" w:color="auto"/>
        <w:left w:val="none" w:sz="0" w:space="0" w:color="auto"/>
        <w:bottom w:val="none" w:sz="0" w:space="0" w:color="auto"/>
        <w:right w:val="none" w:sz="0" w:space="0" w:color="auto"/>
      </w:divBdr>
    </w:div>
    <w:div w:id="569387886">
      <w:bodyDiv w:val="1"/>
      <w:marLeft w:val="0"/>
      <w:marRight w:val="0"/>
      <w:marTop w:val="0"/>
      <w:marBottom w:val="0"/>
      <w:divBdr>
        <w:top w:val="none" w:sz="0" w:space="0" w:color="auto"/>
        <w:left w:val="none" w:sz="0" w:space="0" w:color="auto"/>
        <w:bottom w:val="none" w:sz="0" w:space="0" w:color="auto"/>
        <w:right w:val="none" w:sz="0" w:space="0" w:color="auto"/>
      </w:divBdr>
      <w:divsChild>
        <w:div w:id="503789659">
          <w:marLeft w:val="547"/>
          <w:marRight w:val="0"/>
          <w:marTop w:val="96"/>
          <w:marBottom w:val="0"/>
          <w:divBdr>
            <w:top w:val="none" w:sz="0" w:space="0" w:color="auto"/>
            <w:left w:val="none" w:sz="0" w:space="0" w:color="auto"/>
            <w:bottom w:val="none" w:sz="0" w:space="0" w:color="auto"/>
            <w:right w:val="none" w:sz="0" w:space="0" w:color="auto"/>
          </w:divBdr>
        </w:div>
        <w:div w:id="634605278">
          <w:marLeft w:val="547"/>
          <w:marRight w:val="0"/>
          <w:marTop w:val="96"/>
          <w:marBottom w:val="0"/>
          <w:divBdr>
            <w:top w:val="none" w:sz="0" w:space="0" w:color="auto"/>
            <w:left w:val="none" w:sz="0" w:space="0" w:color="auto"/>
            <w:bottom w:val="none" w:sz="0" w:space="0" w:color="auto"/>
            <w:right w:val="none" w:sz="0" w:space="0" w:color="auto"/>
          </w:divBdr>
        </w:div>
        <w:div w:id="807554443">
          <w:marLeft w:val="547"/>
          <w:marRight w:val="0"/>
          <w:marTop w:val="96"/>
          <w:marBottom w:val="0"/>
          <w:divBdr>
            <w:top w:val="none" w:sz="0" w:space="0" w:color="auto"/>
            <w:left w:val="none" w:sz="0" w:space="0" w:color="auto"/>
            <w:bottom w:val="none" w:sz="0" w:space="0" w:color="auto"/>
            <w:right w:val="none" w:sz="0" w:space="0" w:color="auto"/>
          </w:divBdr>
        </w:div>
        <w:div w:id="2001882205">
          <w:marLeft w:val="547"/>
          <w:marRight w:val="0"/>
          <w:marTop w:val="96"/>
          <w:marBottom w:val="0"/>
          <w:divBdr>
            <w:top w:val="none" w:sz="0" w:space="0" w:color="auto"/>
            <w:left w:val="none" w:sz="0" w:space="0" w:color="auto"/>
            <w:bottom w:val="none" w:sz="0" w:space="0" w:color="auto"/>
            <w:right w:val="none" w:sz="0" w:space="0" w:color="auto"/>
          </w:divBdr>
        </w:div>
      </w:divsChild>
    </w:div>
    <w:div w:id="571549529">
      <w:bodyDiv w:val="1"/>
      <w:marLeft w:val="0"/>
      <w:marRight w:val="0"/>
      <w:marTop w:val="0"/>
      <w:marBottom w:val="0"/>
      <w:divBdr>
        <w:top w:val="none" w:sz="0" w:space="0" w:color="auto"/>
        <w:left w:val="none" w:sz="0" w:space="0" w:color="auto"/>
        <w:bottom w:val="none" w:sz="0" w:space="0" w:color="auto"/>
        <w:right w:val="none" w:sz="0" w:space="0" w:color="auto"/>
      </w:divBdr>
    </w:div>
    <w:div w:id="575365461">
      <w:bodyDiv w:val="1"/>
      <w:marLeft w:val="0"/>
      <w:marRight w:val="0"/>
      <w:marTop w:val="0"/>
      <w:marBottom w:val="0"/>
      <w:divBdr>
        <w:top w:val="none" w:sz="0" w:space="0" w:color="auto"/>
        <w:left w:val="none" w:sz="0" w:space="0" w:color="auto"/>
        <w:bottom w:val="none" w:sz="0" w:space="0" w:color="auto"/>
        <w:right w:val="none" w:sz="0" w:space="0" w:color="auto"/>
      </w:divBdr>
    </w:div>
    <w:div w:id="585769496">
      <w:bodyDiv w:val="1"/>
      <w:marLeft w:val="0"/>
      <w:marRight w:val="0"/>
      <w:marTop w:val="0"/>
      <w:marBottom w:val="0"/>
      <w:divBdr>
        <w:top w:val="none" w:sz="0" w:space="0" w:color="auto"/>
        <w:left w:val="none" w:sz="0" w:space="0" w:color="auto"/>
        <w:bottom w:val="none" w:sz="0" w:space="0" w:color="auto"/>
        <w:right w:val="none" w:sz="0" w:space="0" w:color="auto"/>
      </w:divBdr>
    </w:div>
    <w:div w:id="630329340">
      <w:bodyDiv w:val="1"/>
      <w:marLeft w:val="0"/>
      <w:marRight w:val="0"/>
      <w:marTop w:val="0"/>
      <w:marBottom w:val="0"/>
      <w:divBdr>
        <w:top w:val="none" w:sz="0" w:space="0" w:color="auto"/>
        <w:left w:val="none" w:sz="0" w:space="0" w:color="auto"/>
        <w:bottom w:val="none" w:sz="0" w:space="0" w:color="auto"/>
        <w:right w:val="none" w:sz="0" w:space="0" w:color="auto"/>
      </w:divBdr>
    </w:div>
    <w:div w:id="630746381">
      <w:bodyDiv w:val="1"/>
      <w:marLeft w:val="0"/>
      <w:marRight w:val="0"/>
      <w:marTop w:val="0"/>
      <w:marBottom w:val="0"/>
      <w:divBdr>
        <w:top w:val="none" w:sz="0" w:space="0" w:color="auto"/>
        <w:left w:val="none" w:sz="0" w:space="0" w:color="auto"/>
        <w:bottom w:val="none" w:sz="0" w:space="0" w:color="auto"/>
        <w:right w:val="none" w:sz="0" w:space="0" w:color="auto"/>
      </w:divBdr>
    </w:div>
    <w:div w:id="644744473">
      <w:bodyDiv w:val="1"/>
      <w:marLeft w:val="0"/>
      <w:marRight w:val="0"/>
      <w:marTop w:val="0"/>
      <w:marBottom w:val="0"/>
      <w:divBdr>
        <w:top w:val="none" w:sz="0" w:space="0" w:color="auto"/>
        <w:left w:val="none" w:sz="0" w:space="0" w:color="auto"/>
        <w:bottom w:val="none" w:sz="0" w:space="0" w:color="auto"/>
        <w:right w:val="none" w:sz="0" w:space="0" w:color="auto"/>
      </w:divBdr>
    </w:div>
    <w:div w:id="689910926">
      <w:bodyDiv w:val="1"/>
      <w:marLeft w:val="0"/>
      <w:marRight w:val="0"/>
      <w:marTop w:val="0"/>
      <w:marBottom w:val="0"/>
      <w:divBdr>
        <w:top w:val="none" w:sz="0" w:space="0" w:color="auto"/>
        <w:left w:val="none" w:sz="0" w:space="0" w:color="auto"/>
        <w:bottom w:val="none" w:sz="0" w:space="0" w:color="auto"/>
        <w:right w:val="none" w:sz="0" w:space="0" w:color="auto"/>
      </w:divBdr>
    </w:div>
    <w:div w:id="700519661">
      <w:bodyDiv w:val="1"/>
      <w:marLeft w:val="0"/>
      <w:marRight w:val="0"/>
      <w:marTop w:val="0"/>
      <w:marBottom w:val="0"/>
      <w:divBdr>
        <w:top w:val="none" w:sz="0" w:space="0" w:color="auto"/>
        <w:left w:val="none" w:sz="0" w:space="0" w:color="auto"/>
        <w:bottom w:val="none" w:sz="0" w:space="0" w:color="auto"/>
        <w:right w:val="none" w:sz="0" w:space="0" w:color="auto"/>
      </w:divBdr>
    </w:div>
    <w:div w:id="701445553">
      <w:bodyDiv w:val="1"/>
      <w:marLeft w:val="0"/>
      <w:marRight w:val="0"/>
      <w:marTop w:val="0"/>
      <w:marBottom w:val="0"/>
      <w:divBdr>
        <w:top w:val="none" w:sz="0" w:space="0" w:color="auto"/>
        <w:left w:val="none" w:sz="0" w:space="0" w:color="auto"/>
        <w:bottom w:val="none" w:sz="0" w:space="0" w:color="auto"/>
        <w:right w:val="none" w:sz="0" w:space="0" w:color="auto"/>
      </w:divBdr>
    </w:div>
    <w:div w:id="715474587">
      <w:bodyDiv w:val="1"/>
      <w:marLeft w:val="0"/>
      <w:marRight w:val="0"/>
      <w:marTop w:val="0"/>
      <w:marBottom w:val="0"/>
      <w:divBdr>
        <w:top w:val="none" w:sz="0" w:space="0" w:color="auto"/>
        <w:left w:val="none" w:sz="0" w:space="0" w:color="auto"/>
        <w:bottom w:val="none" w:sz="0" w:space="0" w:color="auto"/>
        <w:right w:val="none" w:sz="0" w:space="0" w:color="auto"/>
      </w:divBdr>
      <w:divsChild>
        <w:div w:id="1262177326">
          <w:marLeft w:val="0"/>
          <w:marRight w:val="0"/>
          <w:marTop w:val="0"/>
          <w:marBottom w:val="0"/>
          <w:divBdr>
            <w:top w:val="none" w:sz="0" w:space="0" w:color="auto"/>
            <w:left w:val="none" w:sz="0" w:space="0" w:color="auto"/>
            <w:bottom w:val="none" w:sz="0" w:space="0" w:color="auto"/>
            <w:right w:val="none" w:sz="0" w:space="0" w:color="auto"/>
          </w:divBdr>
          <w:divsChild>
            <w:div w:id="683018956">
              <w:marLeft w:val="0"/>
              <w:marRight w:val="0"/>
              <w:marTop w:val="0"/>
              <w:marBottom w:val="0"/>
              <w:divBdr>
                <w:top w:val="none" w:sz="0" w:space="0" w:color="auto"/>
                <w:left w:val="none" w:sz="0" w:space="0" w:color="auto"/>
                <w:bottom w:val="none" w:sz="0" w:space="0" w:color="auto"/>
                <w:right w:val="none" w:sz="0" w:space="0" w:color="auto"/>
              </w:divBdr>
              <w:divsChild>
                <w:div w:id="12817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7022">
      <w:bodyDiv w:val="1"/>
      <w:marLeft w:val="0"/>
      <w:marRight w:val="0"/>
      <w:marTop w:val="0"/>
      <w:marBottom w:val="0"/>
      <w:divBdr>
        <w:top w:val="none" w:sz="0" w:space="0" w:color="auto"/>
        <w:left w:val="none" w:sz="0" w:space="0" w:color="auto"/>
        <w:bottom w:val="none" w:sz="0" w:space="0" w:color="auto"/>
        <w:right w:val="none" w:sz="0" w:space="0" w:color="auto"/>
      </w:divBdr>
    </w:div>
    <w:div w:id="740060401">
      <w:bodyDiv w:val="1"/>
      <w:marLeft w:val="0"/>
      <w:marRight w:val="0"/>
      <w:marTop w:val="0"/>
      <w:marBottom w:val="0"/>
      <w:divBdr>
        <w:top w:val="none" w:sz="0" w:space="0" w:color="auto"/>
        <w:left w:val="none" w:sz="0" w:space="0" w:color="auto"/>
        <w:bottom w:val="none" w:sz="0" w:space="0" w:color="auto"/>
        <w:right w:val="none" w:sz="0" w:space="0" w:color="auto"/>
      </w:divBdr>
    </w:div>
    <w:div w:id="755828790">
      <w:bodyDiv w:val="1"/>
      <w:marLeft w:val="0"/>
      <w:marRight w:val="0"/>
      <w:marTop w:val="0"/>
      <w:marBottom w:val="0"/>
      <w:divBdr>
        <w:top w:val="none" w:sz="0" w:space="0" w:color="auto"/>
        <w:left w:val="none" w:sz="0" w:space="0" w:color="auto"/>
        <w:bottom w:val="none" w:sz="0" w:space="0" w:color="auto"/>
        <w:right w:val="none" w:sz="0" w:space="0" w:color="auto"/>
      </w:divBdr>
    </w:div>
    <w:div w:id="780296704">
      <w:bodyDiv w:val="1"/>
      <w:marLeft w:val="0"/>
      <w:marRight w:val="0"/>
      <w:marTop w:val="0"/>
      <w:marBottom w:val="0"/>
      <w:divBdr>
        <w:top w:val="none" w:sz="0" w:space="0" w:color="auto"/>
        <w:left w:val="none" w:sz="0" w:space="0" w:color="auto"/>
        <w:bottom w:val="none" w:sz="0" w:space="0" w:color="auto"/>
        <w:right w:val="none" w:sz="0" w:space="0" w:color="auto"/>
      </w:divBdr>
    </w:div>
    <w:div w:id="781613511">
      <w:bodyDiv w:val="1"/>
      <w:marLeft w:val="0"/>
      <w:marRight w:val="0"/>
      <w:marTop w:val="0"/>
      <w:marBottom w:val="0"/>
      <w:divBdr>
        <w:top w:val="none" w:sz="0" w:space="0" w:color="auto"/>
        <w:left w:val="none" w:sz="0" w:space="0" w:color="auto"/>
        <w:bottom w:val="none" w:sz="0" w:space="0" w:color="auto"/>
        <w:right w:val="none" w:sz="0" w:space="0" w:color="auto"/>
      </w:divBdr>
    </w:div>
    <w:div w:id="785466509">
      <w:bodyDiv w:val="1"/>
      <w:marLeft w:val="0"/>
      <w:marRight w:val="0"/>
      <w:marTop w:val="0"/>
      <w:marBottom w:val="0"/>
      <w:divBdr>
        <w:top w:val="none" w:sz="0" w:space="0" w:color="auto"/>
        <w:left w:val="none" w:sz="0" w:space="0" w:color="auto"/>
        <w:bottom w:val="none" w:sz="0" w:space="0" w:color="auto"/>
        <w:right w:val="none" w:sz="0" w:space="0" w:color="auto"/>
      </w:divBdr>
    </w:div>
    <w:div w:id="791559013">
      <w:bodyDiv w:val="1"/>
      <w:marLeft w:val="0"/>
      <w:marRight w:val="0"/>
      <w:marTop w:val="0"/>
      <w:marBottom w:val="0"/>
      <w:divBdr>
        <w:top w:val="none" w:sz="0" w:space="0" w:color="auto"/>
        <w:left w:val="none" w:sz="0" w:space="0" w:color="auto"/>
        <w:bottom w:val="none" w:sz="0" w:space="0" w:color="auto"/>
        <w:right w:val="none" w:sz="0" w:space="0" w:color="auto"/>
      </w:divBdr>
    </w:div>
    <w:div w:id="796874066">
      <w:bodyDiv w:val="1"/>
      <w:marLeft w:val="0"/>
      <w:marRight w:val="0"/>
      <w:marTop w:val="0"/>
      <w:marBottom w:val="0"/>
      <w:divBdr>
        <w:top w:val="none" w:sz="0" w:space="0" w:color="auto"/>
        <w:left w:val="none" w:sz="0" w:space="0" w:color="auto"/>
        <w:bottom w:val="none" w:sz="0" w:space="0" w:color="auto"/>
        <w:right w:val="none" w:sz="0" w:space="0" w:color="auto"/>
      </w:divBdr>
    </w:div>
    <w:div w:id="808672513">
      <w:bodyDiv w:val="1"/>
      <w:marLeft w:val="0"/>
      <w:marRight w:val="0"/>
      <w:marTop w:val="0"/>
      <w:marBottom w:val="0"/>
      <w:divBdr>
        <w:top w:val="none" w:sz="0" w:space="0" w:color="auto"/>
        <w:left w:val="none" w:sz="0" w:space="0" w:color="auto"/>
        <w:bottom w:val="none" w:sz="0" w:space="0" w:color="auto"/>
        <w:right w:val="none" w:sz="0" w:space="0" w:color="auto"/>
      </w:divBdr>
      <w:divsChild>
        <w:div w:id="929891550">
          <w:marLeft w:val="0"/>
          <w:marRight w:val="0"/>
          <w:marTop w:val="0"/>
          <w:marBottom w:val="0"/>
          <w:divBdr>
            <w:top w:val="none" w:sz="0" w:space="0" w:color="auto"/>
            <w:left w:val="none" w:sz="0" w:space="0" w:color="auto"/>
            <w:bottom w:val="none" w:sz="0" w:space="0" w:color="auto"/>
            <w:right w:val="none" w:sz="0" w:space="0" w:color="auto"/>
          </w:divBdr>
        </w:div>
      </w:divsChild>
    </w:div>
    <w:div w:id="811214087">
      <w:bodyDiv w:val="1"/>
      <w:marLeft w:val="0"/>
      <w:marRight w:val="0"/>
      <w:marTop w:val="0"/>
      <w:marBottom w:val="0"/>
      <w:divBdr>
        <w:top w:val="none" w:sz="0" w:space="0" w:color="auto"/>
        <w:left w:val="none" w:sz="0" w:space="0" w:color="auto"/>
        <w:bottom w:val="none" w:sz="0" w:space="0" w:color="auto"/>
        <w:right w:val="none" w:sz="0" w:space="0" w:color="auto"/>
      </w:divBdr>
    </w:div>
    <w:div w:id="824399039">
      <w:bodyDiv w:val="1"/>
      <w:marLeft w:val="0"/>
      <w:marRight w:val="0"/>
      <w:marTop w:val="0"/>
      <w:marBottom w:val="0"/>
      <w:divBdr>
        <w:top w:val="none" w:sz="0" w:space="0" w:color="auto"/>
        <w:left w:val="none" w:sz="0" w:space="0" w:color="auto"/>
        <w:bottom w:val="none" w:sz="0" w:space="0" w:color="auto"/>
        <w:right w:val="none" w:sz="0" w:space="0" w:color="auto"/>
      </w:divBdr>
    </w:div>
    <w:div w:id="826288069">
      <w:bodyDiv w:val="1"/>
      <w:marLeft w:val="0"/>
      <w:marRight w:val="0"/>
      <w:marTop w:val="0"/>
      <w:marBottom w:val="0"/>
      <w:divBdr>
        <w:top w:val="none" w:sz="0" w:space="0" w:color="auto"/>
        <w:left w:val="none" w:sz="0" w:space="0" w:color="auto"/>
        <w:bottom w:val="none" w:sz="0" w:space="0" w:color="auto"/>
        <w:right w:val="none" w:sz="0" w:space="0" w:color="auto"/>
      </w:divBdr>
    </w:div>
    <w:div w:id="829977708">
      <w:bodyDiv w:val="1"/>
      <w:marLeft w:val="0"/>
      <w:marRight w:val="0"/>
      <w:marTop w:val="0"/>
      <w:marBottom w:val="0"/>
      <w:divBdr>
        <w:top w:val="none" w:sz="0" w:space="0" w:color="auto"/>
        <w:left w:val="none" w:sz="0" w:space="0" w:color="auto"/>
        <w:bottom w:val="none" w:sz="0" w:space="0" w:color="auto"/>
        <w:right w:val="none" w:sz="0" w:space="0" w:color="auto"/>
      </w:divBdr>
    </w:div>
    <w:div w:id="843931211">
      <w:bodyDiv w:val="1"/>
      <w:marLeft w:val="0"/>
      <w:marRight w:val="0"/>
      <w:marTop w:val="0"/>
      <w:marBottom w:val="0"/>
      <w:divBdr>
        <w:top w:val="none" w:sz="0" w:space="0" w:color="auto"/>
        <w:left w:val="none" w:sz="0" w:space="0" w:color="auto"/>
        <w:bottom w:val="none" w:sz="0" w:space="0" w:color="auto"/>
        <w:right w:val="none" w:sz="0" w:space="0" w:color="auto"/>
      </w:divBdr>
    </w:div>
    <w:div w:id="866259125">
      <w:bodyDiv w:val="1"/>
      <w:marLeft w:val="0"/>
      <w:marRight w:val="0"/>
      <w:marTop w:val="0"/>
      <w:marBottom w:val="0"/>
      <w:divBdr>
        <w:top w:val="none" w:sz="0" w:space="0" w:color="auto"/>
        <w:left w:val="none" w:sz="0" w:space="0" w:color="auto"/>
        <w:bottom w:val="none" w:sz="0" w:space="0" w:color="auto"/>
        <w:right w:val="none" w:sz="0" w:space="0" w:color="auto"/>
      </w:divBdr>
    </w:div>
    <w:div w:id="870872720">
      <w:bodyDiv w:val="1"/>
      <w:marLeft w:val="0"/>
      <w:marRight w:val="0"/>
      <w:marTop w:val="0"/>
      <w:marBottom w:val="0"/>
      <w:divBdr>
        <w:top w:val="none" w:sz="0" w:space="0" w:color="auto"/>
        <w:left w:val="none" w:sz="0" w:space="0" w:color="auto"/>
        <w:bottom w:val="none" w:sz="0" w:space="0" w:color="auto"/>
        <w:right w:val="none" w:sz="0" w:space="0" w:color="auto"/>
      </w:divBdr>
    </w:div>
    <w:div w:id="910772443">
      <w:bodyDiv w:val="1"/>
      <w:marLeft w:val="0"/>
      <w:marRight w:val="0"/>
      <w:marTop w:val="0"/>
      <w:marBottom w:val="0"/>
      <w:divBdr>
        <w:top w:val="none" w:sz="0" w:space="0" w:color="auto"/>
        <w:left w:val="none" w:sz="0" w:space="0" w:color="auto"/>
        <w:bottom w:val="none" w:sz="0" w:space="0" w:color="auto"/>
        <w:right w:val="none" w:sz="0" w:space="0" w:color="auto"/>
      </w:divBdr>
    </w:div>
    <w:div w:id="942306597">
      <w:bodyDiv w:val="1"/>
      <w:marLeft w:val="0"/>
      <w:marRight w:val="0"/>
      <w:marTop w:val="0"/>
      <w:marBottom w:val="0"/>
      <w:divBdr>
        <w:top w:val="none" w:sz="0" w:space="0" w:color="auto"/>
        <w:left w:val="none" w:sz="0" w:space="0" w:color="auto"/>
        <w:bottom w:val="none" w:sz="0" w:space="0" w:color="auto"/>
        <w:right w:val="none" w:sz="0" w:space="0" w:color="auto"/>
      </w:divBdr>
    </w:div>
    <w:div w:id="973633662">
      <w:marLeft w:val="0"/>
      <w:marRight w:val="0"/>
      <w:marTop w:val="0"/>
      <w:marBottom w:val="0"/>
      <w:divBdr>
        <w:top w:val="none" w:sz="0" w:space="0" w:color="auto"/>
        <w:left w:val="none" w:sz="0" w:space="0" w:color="auto"/>
        <w:bottom w:val="none" w:sz="0" w:space="0" w:color="auto"/>
        <w:right w:val="none" w:sz="0" w:space="0" w:color="auto"/>
      </w:divBdr>
    </w:div>
    <w:div w:id="1005933771">
      <w:bodyDiv w:val="1"/>
      <w:marLeft w:val="0"/>
      <w:marRight w:val="0"/>
      <w:marTop w:val="0"/>
      <w:marBottom w:val="0"/>
      <w:divBdr>
        <w:top w:val="none" w:sz="0" w:space="0" w:color="auto"/>
        <w:left w:val="none" w:sz="0" w:space="0" w:color="auto"/>
        <w:bottom w:val="none" w:sz="0" w:space="0" w:color="auto"/>
        <w:right w:val="none" w:sz="0" w:space="0" w:color="auto"/>
      </w:divBdr>
    </w:div>
    <w:div w:id="1020743112">
      <w:bodyDiv w:val="1"/>
      <w:marLeft w:val="0"/>
      <w:marRight w:val="0"/>
      <w:marTop w:val="0"/>
      <w:marBottom w:val="0"/>
      <w:divBdr>
        <w:top w:val="none" w:sz="0" w:space="0" w:color="auto"/>
        <w:left w:val="none" w:sz="0" w:space="0" w:color="auto"/>
        <w:bottom w:val="none" w:sz="0" w:space="0" w:color="auto"/>
        <w:right w:val="none" w:sz="0" w:space="0" w:color="auto"/>
      </w:divBdr>
    </w:div>
    <w:div w:id="1026635212">
      <w:bodyDiv w:val="1"/>
      <w:marLeft w:val="0"/>
      <w:marRight w:val="0"/>
      <w:marTop w:val="0"/>
      <w:marBottom w:val="0"/>
      <w:divBdr>
        <w:top w:val="none" w:sz="0" w:space="0" w:color="auto"/>
        <w:left w:val="none" w:sz="0" w:space="0" w:color="auto"/>
        <w:bottom w:val="none" w:sz="0" w:space="0" w:color="auto"/>
        <w:right w:val="none" w:sz="0" w:space="0" w:color="auto"/>
      </w:divBdr>
      <w:divsChild>
        <w:div w:id="1788426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958345">
      <w:bodyDiv w:val="1"/>
      <w:marLeft w:val="0"/>
      <w:marRight w:val="0"/>
      <w:marTop w:val="0"/>
      <w:marBottom w:val="0"/>
      <w:divBdr>
        <w:top w:val="none" w:sz="0" w:space="0" w:color="auto"/>
        <w:left w:val="none" w:sz="0" w:space="0" w:color="auto"/>
        <w:bottom w:val="none" w:sz="0" w:space="0" w:color="auto"/>
        <w:right w:val="none" w:sz="0" w:space="0" w:color="auto"/>
      </w:divBdr>
    </w:div>
    <w:div w:id="1055588831">
      <w:bodyDiv w:val="1"/>
      <w:marLeft w:val="0"/>
      <w:marRight w:val="0"/>
      <w:marTop w:val="0"/>
      <w:marBottom w:val="0"/>
      <w:divBdr>
        <w:top w:val="none" w:sz="0" w:space="0" w:color="auto"/>
        <w:left w:val="none" w:sz="0" w:space="0" w:color="auto"/>
        <w:bottom w:val="none" w:sz="0" w:space="0" w:color="auto"/>
        <w:right w:val="none" w:sz="0" w:space="0" w:color="auto"/>
      </w:divBdr>
      <w:divsChild>
        <w:div w:id="1626616924">
          <w:marLeft w:val="0"/>
          <w:marRight w:val="0"/>
          <w:marTop w:val="0"/>
          <w:marBottom w:val="0"/>
          <w:divBdr>
            <w:top w:val="none" w:sz="0" w:space="0" w:color="auto"/>
            <w:left w:val="none" w:sz="0" w:space="0" w:color="auto"/>
            <w:bottom w:val="none" w:sz="0" w:space="0" w:color="auto"/>
            <w:right w:val="none" w:sz="0" w:space="0" w:color="auto"/>
          </w:divBdr>
          <w:divsChild>
            <w:div w:id="1306667500">
              <w:marLeft w:val="0"/>
              <w:marRight w:val="0"/>
              <w:marTop w:val="0"/>
              <w:marBottom w:val="0"/>
              <w:divBdr>
                <w:top w:val="none" w:sz="0" w:space="0" w:color="auto"/>
                <w:left w:val="none" w:sz="0" w:space="0" w:color="auto"/>
                <w:bottom w:val="none" w:sz="0" w:space="0" w:color="auto"/>
                <w:right w:val="none" w:sz="0" w:space="0" w:color="auto"/>
              </w:divBdr>
              <w:divsChild>
                <w:div w:id="10495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1111">
      <w:bodyDiv w:val="1"/>
      <w:marLeft w:val="0"/>
      <w:marRight w:val="0"/>
      <w:marTop w:val="0"/>
      <w:marBottom w:val="0"/>
      <w:divBdr>
        <w:top w:val="none" w:sz="0" w:space="0" w:color="auto"/>
        <w:left w:val="none" w:sz="0" w:space="0" w:color="auto"/>
        <w:bottom w:val="none" w:sz="0" w:space="0" w:color="auto"/>
        <w:right w:val="none" w:sz="0" w:space="0" w:color="auto"/>
      </w:divBdr>
    </w:div>
    <w:div w:id="1059787455">
      <w:bodyDiv w:val="1"/>
      <w:marLeft w:val="0"/>
      <w:marRight w:val="0"/>
      <w:marTop w:val="0"/>
      <w:marBottom w:val="0"/>
      <w:divBdr>
        <w:top w:val="none" w:sz="0" w:space="0" w:color="auto"/>
        <w:left w:val="none" w:sz="0" w:space="0" w:color="auto"/>
        <w:bottom w:val="none" w:sz="0" w:space="0" w:color="auto"/>
        <w:right w:val="none" w:sz="0" w:space="0" w:color="auto"/>
      </w:divBdr>
    </w:div>
    <w:div w:id="1071924243">
      <w:bodyDiv w:val="1"/>
      <w:marLeft w:val="0"/>
      <w:marRight w:val="0"/>
      <w:marTop w:val="0"/>
      <w:marBottom w:val="0"/>
      <w:divBdr>
        <w:top w:val="none" w:sz="0" w:space="0" w:color="auto"/>
        <w:left w:val="none" w:sz="0" w:space="0" w:color="auto"/>
        <w:bottom w:val="none" w:sz="0" w:space="0" w:color="auto"/>
        <w:right w:val="none" w:sz="0" w:space="0" w:color="auto"/>
      </w:divBdr>
    </w:div>
    <w:div w:id="1106004939">
      <w:bodyDiv w:val="1"/>
      <w:marLeft w:val="0"/>
      <w:marRight w:val="0"/>
      <w:marTop w:val="0"/>
      <w:marBottom w:val="0"/>
      <w:divBdr>
        <w:top w:val="none" w:sz="0" w:space="0" w:color="auto"/>
        <w:left w:val="none" w:sz="0" w:space="0" w:color="auto"/>
        <w:bottom w:val="none" w:sz="0" w:space="0" w:color="auto"/>
        <w:right w:val="none" w:sz="0" w:space="0" w:color="auto"/>
      </w:divBdr>
    </w:div>
    <w:div w:id="1123694271">
      <w:bodyDiv w:val="1"/>
      <w:marLeft w:val="0"/>
      <w:marRight w:val="0"/>
      <w:marTop w:val="0"/>
      <w:marBottom w:val="0"/>
      <w:divBdr>
        <w:top w:val="none" w:sz="0" w:space="0" w:color="auto"/>
        <w:left w:val="none" w:sz="0" w:space="0" w:color="auto"/>
        <w:bottom w:val="none" w:sz="0" w:space="0" w:color="auto"/>
        <w:right w:val="none" w:sz="0" w:space="0" w:color="auto"/>
      </w:divBdr>
    </w:div>
    <w:div w:id="1125343761">
      <w:bodyDiv w:val="1"/>
      <w:marLeft w:val="0"/>
      <w:marRight w:val="0"/>
      <w:marTop w:val="0"/>
      <w:marBottom w:val="0"/>
      <w:divBdr>
        <w:top w:val="none" w:sz="0" w:space="0" w:color="auto"/>
        <w:left w:val="none" w:sz="0" w:space="0" w:color="auto"/>
        <w:bottom w:val="none" w:sz="0" w:space="0" w:color="auto"/>
        <w:right w:val="none" w:sz="0" w:space="0" w:color="auto"/>
      </w:divBdr>
    </w:div>
    <w:div w:id="1128427866">
      <w:bodyDiv w:val="1"/>
      <w:marLeft w:val="0"/>
      <w:marRight w:val="0"/>
      <w:marTop w:val="0"/>
      <w:marBottom w:val="0"/>
      <w:divBdr>
        <w:top w:val="none" w:sz="0" w:space="0" w:color="auto"/>
        <w:left w:val="none" w:sz="0" w:space="0" w:color="auto"/>
        <w:bottom w:val="none" w:sz="0" w:space="0" w:color="auto"/>
        <w:right w:val="none" w:sz="0" w:space="0" w:color="auto"/>
      </w:divBdr>
    </w:div>
    <w:div w:id="1149441664">
      <w:bodyDiv w:val="1"/>
      <w:marLeft w:val="0"/>
      <w:marRight w:val="0"/>
      <w:marTop w:val="0"/>
      <w:marBottom w:val="0"/>
      <w:divBdr>
        <w:top w:val="none" w:sz="0" w:space="0" w:color="auto"/>
        <w:left w:val="none" w:sz="0" w:space="0" w:color="auto"/>
        <w:bottom w:val="none" w:sz="0" w:space="0" w:color="auto"/>
        <w:right w:val="none" w:sz="0" w:space="0" w:color="auto"/>
      </w:divBdr>
    </w:div>
    <w:div w:id="1155151140">
      <w:bodyDiv w:val="1"/>
      <w:marLeft w:val="0"/>
      <w:marRight w:val="0"/>
      <w:marTop w:val="0"/>
      <w:marBottom w:val="0"/>
      <w:divBdr>
        <w:top w:val="none" w:sz="0" w:space="0" w:color="auto"/>
        <w:left w:val="none" w:sz="0" w:space="0" w:color="auto"/>
        <w:bottom w:val="none" w:sz="0" w:space="0" w:color="auto"/>
        <w:right w:val="none" w:sz="0" w:space="0" w:color="auto"/>
      </w:divBdr>
    </w:div>
    <w:div w:id="1199855251">
      <w:bodyDiv w:val="1"/>
      <w:marLeft w:val="0"/>
      <w:marRight w:val="0"/>
      <w:marTop w:val="0"/>
      <w:marBottom w:val="0"/>
      <w:divBdr>
        <w:top w:val="none" w:sz="0" w:space="0" w:color="auto"/>
        <w:left w:val="none" w:sz="0" w:space="0" w:color="auto"/>
        <w:bottom w:val="none" w:sz="0" w:space="0" w:color="auto"/>
        <w:right w:val="none" w:sz="0" w:space="0" w:color="auto"/>
      </w:divBdr>
    </w:div>
    <w:div w:id="1220677693">
      <w:bodyDiv w:val="1"/>
      <w:marLeft w:val="0"/>
      <w:marRight w:val="0"/>
      <w:marTop w:val="0"/>
      <w:marBottom w:val="0"/>
      <w:divBdr>
        <w:top w:val="none" w:sz="0" w:space="0" w:color="auto"/>
        <w:left w:val="none" w:sz="0" w:space="0" w:color="auto"/>
        <w:bottom w:val="none" w:sz="0" w:space="0" w:color="auto"/>
        <w:right w:val="none" w:sz="0" w:space="0" w:color="auto"/>
      </w:divBdr>
    </w:div>
    <w:div w:id="1249271770">
      <w:bodyDiv w:val="1"/>
      <w:marLeft w:val="0"/>
      <w:marRight w:val="0"/>
      <w:marTop w:val="0"/>
      <w:marBottom w:val="0"/>
      <w:divBdr>
        <w:top w:val="none" w:sz="0" w:space="0" w:color="auto"/>
        <w:left w:val="none" w:sz="0" w:space="0" w:color="auto"/>
        <w:bottom w:val="none" w:sz="0" w:space="0" w:color="auto"/>
        <w:right w:val="none" w:sz="0" w:space="0" w:color="auto"/>
      </w:divBdr>
    </w:div>
    <w:div w:id="1256477537">
      <w:bodyDiv w:val="1"/>
      <w:marLeft w:val="0"/>
      <w:marRight w:val="0"/>
      <w:marTop w:val="0"/>
      <w:marBottom w:val="0"/>
      <w:divBdr>
        <w:top w:val="none" w:sz="0" w:space="0" w:color="auto"/>
        <w:left w:val="none" w:sz="0" w:space="0" w:color="auto"/>
        <w:bottom w:val="none" w:sz="0" w:space="0" w:color="auto"/>
        <w:right w:val="none" w:sz="0" w:space="0" w:color="auto"/>
      </w:divBdr>
    </w:div>
    <w:div w:id="1269509592">
      <w:bodyDiv w:val="1"/>
      <w:marLeft w:val="0"/>
      <w:marRight w:val="0"/>
      <w:marTop w:val="0"/>
      <w:marBottom w:val="0"/>
      <w:divBdr>
        <w:top w:val="none" w:sz="0" w:space="0" w:color="auto"/>
        <w:left w:val="none" w:sz="0" w:space="0" w:color="auto"/>
        <w:bottom w:val="none" w:sz="0" w:space="0" w:color="auto"/>
        <w:right w:val="none" w:sz="0" w:space="0" w:color="auto"/>
      </w:divBdr>
    </w:div>
    <w:div w:id="1280642981">
      <w:bodyDiv w:val="1"/>
      <w:marLeft w:val="0"/>
      <w:marRight w:val="0"/>
      <w:marTop w:val="0"/>
      <w:marBottom w:val="0"/>
      <w:divBdr>
        <w:top w:val="none" w:sz="0" w:space="0" w:color="auto"/>
        <w:left w:val="none" w:sz="0" w:space="0" w:color="auto"/>
        <w:bottom w:val="none" w:sz="0" w:space="0" w:color="auto"/>
        <w:right w:val="none" w:sz="0" w:space="0" w:color="auto"/>
      </w:divBdr>
      <w:divsChild>
        <w:div w:id="322009352">
          <w:marLeft w:val="547"/>
          <w:marRight w:val="0"/>
          <w:marTop w:val="134"/>
          <w:marBottom w:val="0"/>
          <w:divBdr>
            <w:top w:val="none" w:sz="0" w:space="0" w:color="auto"/>
            <w:left w:val="none" w:sz="0" w:space="0" w:color="auto"/>
            <w:bottom w:val="none" w:sz="0" w:space="0" w:color="auto"/>
            <w:right w:val="none" w:sz="0" w:space="0" w:color="auto"/>
          </w:divBdr>
        </w:div>
        <w:div w:id="496575080">
          <w:marLeft w:val="1166"/>
          <w:marRight w:val="0"/>
          <w:marTop w:val="115"/>
          <w:marBottom w:val="0"/>
          <w:divBdr>
            <w:top w:val="none" w:sz="0" w:space="0" w:color="auto"/>
            <w:left w:val="none" w:sz="0" w:space="0" w:color="auto"/>
            <w:bottom w:val="none" w:sz="0" w:space="0" w:color="auto"/>
            <w:right w:val="none" w:sz="0" w:space="0" w:color="auto"/>
          </w:divBdr>
        </w:div>
        <w:div w:id="527523405">
          <w:marLeft w:val="1166"/>
          <w:marRight w:val="0"/>
          <w:marTop w:val="115"/>
          <w:marBottom w:val="0"/>
          <w:divBdr>
            <w:top w:val="none" w:sz="0" w:space="0" w:color="auto"/>
            <w:left w:val="none" w:sz="0" w:space="0" w:color="auto"/>
            <w:bottom w:val="none" w:sz="0" w:space="0" w:color="auto"/>
            <w:right w:val="none" w:sz="0" w:space="0" w:color="auto"/>
          </w:divBdr>
        </w:div>
        <w:div w:id="1255284759">
          <w:marLeft w:val="1166"/>
          <w:marRight w:val="0"/>
          <w:marTop w:val="115"/>
          <w:marBottom w:val="0"/>
          <w:divBdr>
            <w:top w:val="none" w:sz="0" w:space="0" w:color="auto"/>
            <w:left w:val="none" w:sz="0" w:space="0" w:color="auto"/>
            <w:bottom w:val="none" w:sz="0" w:space="0" w:color="auto"/>
            <w:right w:val="none" w:sz="0" w:space="0" w:color="auto"/>
          </w:divBdr>
        </w:div>
        <w:div w:id="1514303275">
          <w:marLeft w:val="547"/>
          <w:marRight w:val="0"/>
          <w:marTop w:val="134"/>
          <w:marBottom w:val="0"/>
          <w:divBdr>
            <w:top w:val="none" w:sz="0" w:space="0" w:color="auto"/>
            <w:left w:val="none" w:sz="0" w:space="0" w:color="auto"/>
            <w:bottom w:val="none" w:sz="0" w:space="0" w:color="auto"/>
            <w:right w:val="none" w:sz="0" w:space="0" w:color="auto"/>
          </w:divBdr>
        </w:div>
        <w:div w:id="1601987914">
          <w:marLeft w:val="547"/>
          <w:marRight w:val="0"/>
          <w:marTop w:val="134"/>
          <w:marBottom w:val="0"/>
          <w:divBdr>
            <w:top w:val="none" w:sz="0" w:space="0" w:color="auto"/>
            <w:left w:val="none" w:sz="0" w:space="0" w:color="auto"/>
            <w:bottom w:val="none" w:sz="0" w:space="0" w:color="auto"/>
            <w:right w:val="none" w:sz="0" w:space="0" w:color="auto"/>
          </w:divBdr>
        </w:div>
        <w:div w:id="1804805545">
          <w:marLeft w:val="1166"/>
          <w:marRight w:val="0"/>
          <w:marTop w:val="115"/>
          <w:marBottom w:val="0"/>
          <w:divBdr>
            <w:top w:val="none" w:sz="0" w:space="0" w:color="auto"/>
            <w:left w:val="none" w:sz="0" w:space="0" w:color="auto"/>
            <w:bottom w:val="none" w:sz="0" w:space="0" w:color="auto"/>
            <w:right w:val="none" w:sz="0" w:space="0" w:color="auto"/>
          </w:divBdr>
        </w:div>
        <w:div w:id="2033872394">
          <w:marLeft w:val="1166"/>
          <w:marRight w:val="0"/>
          <w:marTop w:val="115"/>
          <w:marBottom w:val="0"/>
          <w:divBdr>
            <w:top w:val="none" w:sz="0" w:space="0" w:color="auto"/>
            <w:left w:val="none" w:sz="0" w:space="0" w:color="auto"/>
            <w:bottom w:val="none" w:sz="0" w:space="0" w:color="auto"/>
            <w:right w:val="none" w:sz="0" w:space="0" w:color="auto"/>
          </w:divBdr>
        </w:div>
      </w:divsChild>
    </w:div>
    <w:div w:id="1318654365">
      <w:bodyDiv w:val="1"/>
      <w:marLeft w:val="0"/>
      <w:marRight w:val="0"/>
      <w:marTop w:val="0"/>
      <w:marBottom w:val="0"/>
      <w:divBdr>
        <w:top w:val="none" w:sz="0" w:space="0" w:color="auto"/>
        <w:left w:val="none" w:sz="0" w:space="0" w:color="auto"/>
        <w:bottom w:val="none" w:sz="0" w:space="0" w:color="auto"/>
        <w:right w:val="none" w:sz="0" w:space="0" w:color="auto"/>
      </w:divBdr>
    </w:div>
    <w:div w:id="1329868359">
      <w:bodyDiv w:val="1"/>
      <w:marLeft w:val="0"/>
      <w:marRight w:val="0"/>
      <w:marTop w:val="0"/>
      <w:marBottom w:val="0"/>
      <w:divBdr>
        <w:top w:val="none" w:sz="0" w:space="0" w:color="auto"/>
        <w:left w:val="none" w:sz="0" w:space="0" w:color="auto"/>
        <w:bottom w:val="none" w:sz="0" w:space="0" w:color="auto"/>
        <w:right w:val="none" w:sz="0" w:space="0" w:color="auto"/>
      </w:divBdr>
      <w:divsChild>
        <w:div w:id="1483280237">
          <w:marLeft w:val="0"/>
          <w:marRight w:val="0"/>
          <w:marTop w:val="0"/>
          <w:marBottom w:val="0"/>
          <w:divBdr>
            <w:top w:val="none" w:sz="0" w:space="0" w:color="auto"/>
            <w:left w:val="none" w:sz="0" w:space="0" w:color="auto"/>
            <w:bottom w:val="none" w:sz="0" w:space="0" w:color="auto"/>
            <w:right w:val="none" w:sz="0" w:space="0" w:color="auto"/>
          </w:divBdr>
        </w:div>
      </w:divsChild>
    </w:div>
    <w:div w:id="1365592850">
      <w:bodyDiv w:val="1"/>
      <w:marLeft w:val="0"/>
      <w:marRight w:val="0"/>
      <w:marTop w:val="0"/>
      <w:marBottom w:val="0"/>
      <w:divBdr>
        <w:top w:val="none" w:sz="0" w:space="0" w:color="auto"/>
        <w:left w:val="none" w:sz="0" w:space="0" w:color="auto"/>
        <w:bottom w:val="none" w:sz="0" w:space="0" w:color="auto"/>
        <w:right w:val="none" w:sz="0" w:space="0" w:color="auto"/>
      </w:divBdr>
    </w:div>
    <w:div w:id="1366523452">
      <w:bodyDiv w:val="1"/>
      <w:marLeft w:val="0"/>
      <w:marRight w:val="0"/>
      <w:marTop w:val="0"/>
      <w:marBottom w:val="0"/>
      <w:divBdr>
        <w:top w:val="none" w:sz="0" w:space="0" w:color="auto"/>
        <w:left w:val="none" w:sz="0" w:space="0" w:color="auto"/>
        <w:bottom w:val="none" w:sz="0" w:space="0" w:color="auto"/>
        <w:right w:val="none" w:sz="0" w:space="0" w:color="auto"/>
      </w:divBdr>
    </w:div>
    <w:div w:id="1370107091">
      <w:bodyDiv w:val="1"/>
      <w:marLeft w:val="0"/>
      <w:marRight w:val="0"/>
      <w:marTop w:val="0"/>
      <w:marBottom w:val="0"/>
      <w:divBdr>
        <w:top w:val="none" w:sz="0" w:space="0" w:color="auto"/>
        <w:left w:val="none" w:sz="0" w:space="0" w:color="auto"/>
        <w:bottom w:val="none" w:sz="0" w:space="0" w:color="auto"/>
        <w:right w:val="none" w:sz="0" w:space="0" w:color="auto"/>
      </w:divBdr>
    </w:div>
    <w:div w:id="1384059865">
      <w:bodyDiv w:val="1"/>
      <w:marLeft w:val="0"/>
      <w:marRight w:val="0"/>
      <w:marTop w:val="0"/>
      <w:marBottom w:val="0"/>
      <w:divBdr>
        <w:top w:val="none" w:sz="0" w:space="0" w:color="auto"/>
        <w:left w:val="none" w:sz="0" w:space="0" w:color="auto"/>
        <w:bottom w:val="none" w:sz="0" w:space="0" w:color="auto"/>
        <w:right w:val="none" w:sz="0" w:space="0" w:color="auto"/>
      </w:divBdr>
    </w:div>
    <w:div w:id="1384060480">
      <w:bodyDiv w:val="1"/>
      <w:marLeft w:val="0"/>
      <w:marRight w:val="0"/>
      <w:marTop w:val="0"/>
      <w:marBottom w:val="0"/>
      <w:divBdr>
        <w:top w:val="none" w:sz="0" w:space="0" w:color="auto"/>
        <w:left w:val="none" w:sz="0" w:space="0" w:color="auto"/>
        <w:bottom w:val="none" w:sz="0" w:space="0" w:color="auto"/>
        <w:right w:val="none" w:sz="0" w:space="0" w:color="auto"/>
      </w:divBdr>
    </w:div>
    <w:div w:id="1396272195">
      <w:bodyDiv w:val="1"/>
      <w:marLeft w:val="0"/>
      <w:marRight w:val="0"/>
      <w:marTop w:val="0"/>
      <w:marBottom w:val="0"/>
      <w:divBdr>
        <w:top w:val="none" w:sz="0" w:space="0" w:color="auto"/>
        <w:left w:val="none" w:sz="0" w:space="0" w:color="auto"/>
        <w:bottom w:val="none" w:sz="0" w:space="0" w:color="auto"/>
        <w:right w:val="none" w:sz="0" w:space="0" w:color="auto"/>
      </w:divBdr>
    </w:div>
    <w:div w:id="1410806215">
      <w:bodyDiv w:val="1"/>
      <w:marLeft w:val="0"/>
      <w:marRight w:val="0"/>
      <w:marTop w:val="0"/>
      <w:marBottom w:val="0"/>
      <w:divBdr>
        <w:top w:val="none" w:sz="0" w:space="0" w:color="auto"/>
        <w:left w:val="none" w:sz="0" w:space="0" w:color="auto"/>
        <w:bottom w:val="none" w:sz="0" w:space="0" w:color="auto"/>
        <w:right w:val="none" w:sz="0" w:space="0" w:color="auto"/>
      </w:divBdr>
      <w:divsChild>
        <w:div w:id="943223188">
          <w:marLeft w:val="0"/>
          <w:marRight w:val="0"/>
          <w:marTop w:val="0"/>
          <w:marBottom w:val="0"/>
          <w:divBdr>
            <w:top w:val="none" w:sz="0" w:space="0" w:color="auto"/>
            <w:left w:val="none" w:sz="0" w:space="0" w:color="auto"/>
            <w:bottom w:val="none" w:sz="0" w:space="0" w:color="auto"/>
            <w:right w:val="none" w:sz="0" w:space="0" w:color="auto"/>
          </w:divBdr>
        </w:div>
      </w:divsChild>
    </w:div>
    <w:div w:id="1415592568">
      <w:bodyDiv w:val="1"/>
      <w:marLeft w:val="0"/>
      <w:marRight w:val="0"/>
      <w:marTop w:val="0"/>
      <w:marBottom w:val="0"/>
      <w:divBdr>
        <w:top w:val="none" w:sz="0" w:space="0" w:color="auto"/>
        <w:left w:val="none" w:sz="0" w:space="0" w:color="auto"/>
        <w:bottom w:val="none" w:sz="0" w:space="0" w:color="auto"/>
        <w:right w:val="none" w:sz="0" w:space="0" w:color="auto"/>
      </w:divBdr>
    </w:div>
    <w:div w:id="1445727466">
      <w:bodyDiv w:val="1"/>
      <w:marLeft w:val="0"/>
      <w:marRight w:val="0"/>
      <w:marTop w:val="0"/>
      <w:marBottom w:val="0"/>
      <w:divBdr>
        <w:top w:val="none" w:sz="0" w:space="0" w:color="auto"/>
        <w:left w:val="none" w:sz="0" w:space="0" w:color="auto"/>
        <w:bottom w:val="none" w:sz="0" w:space="0" w:color="auto"/>
        <w:right w:val="none" w:sz="0" w:space="0" w:color="auto"/>
      </w:divBdr>
    </w:div>
    <w:div w:id="1464732392">
      <w:bodyDiv w:val="1"/>
      <w:marLeft w:val="0"/>
      <w:marRight w:val="0"/>
      <w:marTop w:val="0"/>
      <w:marBottom w:val="0"/>
      <w:divBdr>
        <w:top w:val="none" w:sz="0" w:space="0" w:color="auto"/>
        <w:left w:val="none" w:sz="0" w:space="0" w:color="auto"/>
        <w:bottom w:val="none" w:sz="0" w:space="0" w:color="auto"/>
        <w:right w:val="none" w:sz="0" w:space="0" w:color="auto"/>
      </w:divBdr>
    </w:div>
    <w:div w:id="1493835718">
      <w:bodyDiv w:val="1"/>
      <w:marLeft w:val="0"/>
      <w:marRight w:val="0"/>
      <w:marTop w:val="0"/>
      <w:marBottom w:val="0"/>
      <w:divBdr>
        <w:top w:val="none" w:sz="0" w:space="0" w:color="auto"/>
        <w:left w:val="none" w:sz="0" w:space="0" w:color="auto"/>
        <w:bottom w:val="none" w:sz="0" w:space="0" w:color="auto"/>
        <w:right w:val="none" w:sz="0" w:space="0" w:color="auto"/>
      </w:divBdr>
    </w:div>
    <w:div w:id="1530297660">
      <w:bodyDiv w:val="1"/>
      <w:marLeft w:val="0"/>
      <w:marRight w:val="0"/>
      <w:marTop w:val="0"/>
      <w:marBottom w:val="0"/>
      <w:divBdr>
        <w:top w:val="none" w:sz="0" w:space="0" w:color="auto"/>
        <w:left w:val="none" w:sz="0" w:space="0" w:color="auto"/>
        <w:bottom w:val="none" w:sz="0" w:space="0" w:color="auto"/>
        <w:right w:val="none" w:sz="0" w:space="0" w:color="auto"/>
      </w:divBdr>
    </w:div>
    <w:div w:id="1550914553">
      <w:bodyDiv w:val="1"/>
      <w:marLeft w:val="0"/>
      <w:marRight w:val="0"/>
      <w:marTop w:val="0"/>
      <w:marBottom w:val="0"/>
      <w:divBdr>
        <w:top w:val="none" w:sz="0" w:space="0" w:color="auto"/>
        <w:left w:val="none" w:sz="0" w:space="0" w:color="auto"/>
        <w:bottom w:val="none" w:sz="0" w:space="0" w:color="auto"/>
        <w:right w:val="none" w:sz="0" w:space="0" w:color="auto"/>
      </w:divBdr>
    </w:div>
    <w:div w:id="1554853676">
      <w:bodyDiv w:val="1"/>
      <w:marLeft w:val="0"/>
      <w:marRight w:val="0"/>
      <w:marTop w:val="0"/>
      <w:marBottom w:val="0"/>
      <w:divBdr>
        <w:top w:val="none" w:sz="0" w:space="0" w:color="auto"/>
        <w:left w:val="none" w:sz="0" w:space="0" w:color="auto"/>
        <w:bottom w:val="none" w:sz="0" w:space="0" w:color="auto"/>
        <w:right w:val="none" w:sz="0" w:space="0" w:color="auto"/>
      </w:divBdr>
    </w:div>
    <w:div w:id="1562255408">
      <w:bodyDiv w:val="1"/>
      <w:marLeft w:val="0"/>
      <w:marRight w:val="0"/>
      <w:marTop w:val="0"/>
      <w:marBottom w:val="0"/>
      <w:divBdr>
        <w:top w:val="none" w:sz="0" w:space="0" w:color="auto"/>
        <w:left w:val="none" w:sz="0" w:space="0" w:color="auto"/>
        <w:bottom w:val="none" w:sz="0" w:space="0" w:color="auto"/>
        <w:right w:val="none" w:sz="0" w:space="0" w:color="auto"/>
      </w:divBdr>
    </w:div>
    <w:div w:id="1564021701">
      <w:bodyDiv w:val="1"/>
      <w:marLeft w:val="0"/>
      <w:marRight w:val="0"/>
      <w:marTop w:val="0"/>
      <w:marBottom w:val="0"/>
      <w:divBdr>
        <w:top w:val="none" w:sz="0" w:space="0" w:color="auto"/>
        <w:left w:val="none" w:sz="0" w:space="0" w:color="auto"/>
        <w:bottom w:val="none" w:sz="0" w:space="0" w:color="auto"/>
        <w:right w:val="none" w:sz="0" w:space="0" w:color="auto"/>
      </w:divBdr>
    </w:div>
    <w:div w:id="1575777904">
      <w:bodyDiv w:val="1"/>
      <w:marLeft w:val="0"/>
      <w:marRight w:val="0"/>
      <w:marTop w:val="0"/>
      <w:marBottom w:val="0"/>
      <w:divBdr>
        <w:top w:val="none" w:sz="0" w:space="0" w:color="auto"/>
        <w:left w:val="none" w:sz="0" w:space="0" w:color="auto"/>
        <w:bottom w:val="none" w:sz="0" w:space="0" w:color="auto"/>
        <w:right w:val="none" w:sz="0" w:space="0" w:color="auto"/>
      </w:divBdr>
    </w:div>
    <w:div w:id="1583837898">
      <w:bodyDiv w:val="1"/>
      <w:marLeft w:val="0"/>
      <w:marRight w:val="0"/>
      <w:marTop w:val="0"/>
      <w:marBottom w:val="0"/>
      <w:divBdr>
        <w:top w:val="none" w:sz="0" w:space="0" w:color="auto"/>
        <w:left w:val="none" w:sz="0" w:space="0" w:color="auto"/>
        <w:bottom w:val="none" w:sz="0" w:space="0" w:color="auto"/>
        <w:right w:val="none" w:sz="0" w:space="0" w:color="auto"/>
      </w:divBdr>
    </w:div>
    <w:div w:id="1588492346">
      <w:bodyDiv w:val="1"/>
      <w:marLeft w:val="0"/>
      <w:marRight w:val="0"/>
      <w:marTop w:val="0"/>
      <w:marBottom w:val="0"/>
      <w:divBdr>
        <w:top w:val="none" w:sz="0" w:space="0" w:color="auto"/>
        <w:left w:val="none" w:sz="0" w:space="0" w:color="auto"/>
        <w:bottom w:val="none" w:sz="0" w:space="0" w:color="auto"/>
        <w:right w:val="none" w:sz="0" w:space="0" w:color="auto"/>
      </w:divBdr>
    </w:div>
    <w:div w:id="1588659001">
      <w:bodyDiv w:val="1"/>
      <w:marLeft w:val="0"/>
      <w:marRight w:val="0"/>
      <w:marTop w:val="0"/>
      <w:marBottom w:val="0"/>
      <w:divBdr>
        <w:top w:val="none" w:sz="0" w:space="0" w:color="auto"/>
        <w:left w:val="none" w:sz="0" w:space="0" w:color="auto"/>
        <w:bottom w:val="none" w:sz="0" w:space="0" w:color="auto"/>
        <w:right w:val="none" w:sz="0" w:space="0" w:color="auto"/>
      </w:divBdr>
      <w:divsChild>
        <w:div w:id="244648463">
          <w:marLeft w:val="0"/>
          <w:marRight w:val="0"/>
          <w:marTop w:val="0"/>
          <w:marBottom w:val="0"/>
          <w:divBdr>
            <w:top w:val="none" w:sz="0" w:space="0" w:color="auto"/>
            <w:left w:val="none" w:sz="0" w:space="0" w:color="auto"/>
            <w:bottom w:val="none" w:sz="0" w:space="0" w:color="auto"/>
            <w:right w:val="none" w:sz="0" w:space="0" w:color="auto"/>
          </w:divBdr>
          <w:divsChild>
            <w:div w:id="1922256935">
              <w:marLeft w:val="0"/>
              <w:marRight w:val="0"/>
              <w:marTop w:val="0"/>
              <w:marBottom w:val="0"/>
              <w:divBdr>
                <w:top w:val="none" w:sz="0" w:space="0" w:color="auto"/>
                <w:left w:val="none" w:sz="0" w:space="0" w:color="auto"/>
                <w:bottom w:val="none" w:sz="0" w:space="0" w:color="auto"/>
                <w:right w:val="none" w:sz="0" w:space="0" w:color="auto"/>
              </w:divBdr>
              <w:divsChild>
                <w:div w:id="16643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0875">
      <w:bodyDiv w:val="1"/>
      <w:marLeft w:val="0"/>
      <w:marRight w:val="0"/>
      <w:marTop w:val="0"/>
      <w:marBottom w:val="0"/>
      <w:divBdr>
        <w:top w:val="none" w:sz="0" w:space="0" w:color="auto"/>
        <w:left w:val="none" w:sz="0" w:space="0" w:color="auto"/>
        <w:bottom w:val="none" w:sz="0" w:space="0" w:color="auto"/>
        <w:right w:val="none" w:sz="0" w:space="0" w:color="auto"/>
      </w:divBdr>
    </w:div>
    <w:div w:id="1593659582">
      <w:bodyDiv w:val="1"/>
      <w:marLeft w:val="0"/>
      <w:marRight w:val="0"/>
      <w:marTop w:val="0"/>
      <w:marBottom w:val="0"/>
      <w:divBdr>
        <w:top w:val="none" w:sz="0" w:space="0" w:color="auto"/>
        <w:left w:val="none" w:sz="0" w:space="0" w:color="auto"/>
        <w:bottom w:val="none" w:sz="0" w:space="0" w:color="auto"/>
        <w:right w:val="none" w:sz="0" w:space="0" w:color="auto"/>
      </w:divBdr>
    </w:div>
    <w:div w:id="1617982067">
      <w:bodyDiv w:val="1"/>
      <w:marLeft w:val="0"/>
      <w:marRight w:val="0"/>
      <w:marTop w:val="0"/>
      <w:marBottom w:val="0"/>
      <w:divBdr>
        <w:top w:val="none" w:sz="0" w:space="0" w:color="auto"/>
        <w:left w:val="none" w:sz="0" w:space="0" w:color="auto"/>
        <w:bottom w:val="none" w:sz="0" w:space="0" w:color="auto"/>
        <w:right w:val="none" w:sz="0" w:space="0" w:color="auto"/>
      </w:divBdr>
    </w:div>
    <w:div w:id="1618414741">
      <w:bodyDiv w:val="1"/>
      <w:marLeft w:val="0"/>
      <w:marRight w:val="0"/>
      <w:marTop w:val="0"/>
      <w:marBottom w:val="0"/>
      <w:divBdr>
        <w:top w:val="none" w:sz="0" w:space="0" w:color="auto"/>
        <w:left w:val="none" w:sz="0" w:space="0" w:color="auto"/>
        <w:bottom w:val="none" w:sz="0" w:space="0" w:color="auto"/>
        <w:right w:val="none" w:sz="0" w:space="0" w:color="auto"/>
      </w:divBdr>
    </w:div>
    <w:div w:id="1633366316">
      <w:bodyDiv w:val="1"/>
      <w:marLeft w:val="0"/>
      <w:marRight w:val="0"/>
      <w:marTop w:val="0"/>
      <w:marBottom w:val="0"/>
      <w:divBdr>
        <w:top w:val="none" w:sz="0" w:space="0" w:color="auto"/>
        <w:left w:val="none" w:sz="0" w:space="0" w:color="auto"/>
        <w:bottom w:val="none" w:sz="0" w:space="0" w:color="auto"/>
        <w:right w:val="none" w:sz="0" w:space="0" w:color="auto"/>
      </w:divBdr>
    </w:div>
    <w:div w:id="1651054177">
      <w:bodyDiv w:val="1"/>
      <w:marLeft w:val="0"/>
      <w:marRight w:val="0"/>
      <w:marTop w:val="0"/>
      <w:marBottom w:val="0"/>
      <w:divBdr>
        <w:top w:val="none" w:sz="0" w:space="0" w:color="auto"/>
        <w:left w:val="none" w:sz="0" w:space="0" w:color="auto"/>
        <w:bottom w:val="none" w:sz="0" w:space="0" w:color="auto"/>
        <w:right w:val="none" w:sz="0" w:space="0" w:color="auto"/>
      </w:divBdr>
    </w:div>
    <w:div w:id="1661619142">
      <w:bodyDiv w:val="1"/>
      <w:marLeft w:val="0"/>
      <w:marRight w:val="0"/>
      <w:marTop w:val="0"/>
      <w:marBottom w:val="0"/>
      <w:divBdr>
        <w:top w:val="none" w:sz="0" w:space="0" w:color="auto"/>
        <w:left w:val="none" w:sz="0" w:space="0" w:color="auto"/>
        <w:bottom w:val="none" w:sz="0" w:space="0" w:color="auto"/>
        <w:right w:val="none" w:sz="0" w:space="0" w:color="auto"/>
      </w:divBdr>
    </w:div>
    <w:div w:id="1666202562">
      <w:bodyDiv w:val="1"/>
      <w:marLeft w:val="0"/>
      <w:marRight w:val="0"/>
      <w:marTop w:val="0"/>
      <w:marBottom w:val="0"/>
      <w:divBdr>
        <w:top w:val="none" w:sz="0" w:space="0" w:color="auto"/>
        <w:left w:val="none" w:sz="0" w:space="0" w:color="auto"/>
        <w:bottom w:val="none" w:sz="0" w:space="0" w:color="auto"/>
        <w:right w:val="none" w:sz="0" w:space="0" w:color="auto"/>
      </w:divBdr>
    </w:div>
    <w:div w:id="1673873315">
      <w:bodyDiv w:val="1"/>
      <w:marLeft w:val="0"/>
      <w:marRight w:val="0"/>
      <w:marTop w:val="0"/>
      <w:marBottom w:val="0"/>
      <w:divBdr>
        <w:top w:val="none" w:sz="0" w:space="0" w:color="auto"/>
        <w:left w:val="none" w:sz="0" w:space="0" w:color="auto"/>
        <w:bottom w:val="none" w:sz="0" w:space="0" w:color="auto"/>
        <w:right w:val="none" w:sz="0" w:space="0" w:color="auto"/>
      </w:divBdr>
    </w:div>
    <w:div w:id="1688287135">
      <w:bodyDiv w:val="1"/>
      <w:marLeft w:val="0"/>
      <w:marRight w:val="0"/>
      <w:marTop w:val="0"/>
      <w:marBottom w:val="0"/>
      <w:divBdr>
        <w:top w:val="none" w:sz="0" w:space="0" w:color="auto"/>
        <w:left w:val="none" w:sz="0" w:space="0" w:color="auto"/>
        <w:bottom w:val="none" w:sz="0" w:space="0" w:color="auto"/>
        <w:right w:val="none" w:sz="0" w:space="0" w:color="auto"/>
      </w:divBdr>
    </w:div>
    <w:div w:id="1709724872">
      <w:bodyDiv w:val="1"/>
      <w:marLeft w:val="0"/>
      <w:marRight w:val="0"/>
      <w:marTop w:val="0"/>
      <w:marBottom w:val="0"/>
      <w:divBdr>
        <w:top w:val="none" w:sz="0" w:space="0" w:color="auto"/>
        <w:left w:val="none" w:sz="0" w:space="0" w:color="auto"/>
        <w:bottom w:val="none" w:sz="0" w:space="0" w:color="auto"/>
        <w:right w:val="none" w:sz="0" w:space="0" w:color="auto"/>
      </w:divBdr>
    </w:div>
    <w:div w:id="1711758741">
      <w:bodyDiv w:val="1"/>
      <w:marLeft w:val="0"/>
      <w:marRight w:val="0"/>
      <w:marTop w:val="0"/>
      <w:marBottom w:val="0"/>
      <w:divBdr>
        <w:top w:val="none" w:sz="0" w:space="0" w:color="auto"/>
        <w:left w:val="none" w:sz="0" w:space="0" w:color="auto"/>
        <w:bottom w:val="none" w:sz="0" w:space="0" w:color="auto"/>
        <w:right w:val="none" w:sz="0" w:space="0" w:color="auto"/>
      </w:divBdr>
    </w:div>
    <w:div w:id="1711877785">
      <w:bodyDiv w:val="1"/>
      <w:marLeft w:val="0"/>
      <w:marRight w:val="0"/>
      <w:marTop w:val="0"/>
      <w:marBottom w:val="0"/>
      <w:divBdr>
        <w:top w:val="none" w:sz="0" w:space="0" w:color="auto"/>
        <w:left w:val="none" w:sz="0" w:space="0" w:color="auto"/>
        <w:bottom w:val="none" w:sz="0" w:space="0" w:color="auto"/>
        <w:right w:val="none" w:sz="0" w:space="0" w:color="auto"/>
      </w:divBdr>
    </w:div>
    <w:div w:id="1735280035">
      <w:bodyDiv w:val="1"/>
      <w:marLeft w:val="0"/>
      <w:marRight w:val="0"/>
      <w:marTop w:val="0"/>
      <w:marBottom w:val="0"/>
      <w:divBdr>
        <w:top w:val="none" w:sz="0" w:space="0" w:color="auto"/>
        <w:left w:val="none" w:sz="0" w:space="0" w:color="auto"/>
        <w:bottom w:val="none" w:sz="0" w:space="0" w:color="auto"/>
        <w:right w:val="none" w:sz="0" w:space="0" w:color="auto"/>
      </w:divBdr>
      <w:divsChild>
        <w:div w:id="484125989">
          <w:marLeft w:val="0"/>
          <w:marRight w:val="0"/>
          <w:marTop w:val="0"/>
          <w:marBottom w:val="0"/>
          <w:divBdr>
            <w:top w:val="none" w:sz="0" w:space="0" w:color="auto"/>
            <w:left w:val="none" w:sz="0" w:space="0" w:color="auto"/>
            <w:bottom w:val="none" w:sz="0" w:space="0" w:color="auto"/>
            <w:right w:val="none" w:sz="0" w:space="0" w:color="auto"/>
          </w:divBdr>
        </w:div>
      </w:divsChild>
    </w:div>
    <w:div w:id="1738938663">
      <w:bodyDiv w:val="1"/>
      <w:marLeft w:val="0"/>
      <w:marRight w:val="0"/>
      <w:marTop w:val="0"/>
      <w:marBottom w:val="0"/>
      <w:divBdr>
        <w:top w:val="none" w:sz="0" w:space="0" w:color="auto"/>
        <w:left w:val="none" w:sz="0" w:space="0" w:color="auto"/>
        <w:bottom w:val="none" w:sz="0" w:space="0" w:color="auto"/>
        <w:right w:val="none" w:sz="0" w:space="0" w:color="auto"/>
      </w:divBdr>
    </w:div>
    <w:div w:id="1755737984">
      <w:bodyDiv w:val="1"/>
      <w:marLeft w:val="0"/>
      <w:marRight w:val="0"/>
      <w:marTop w:val="0"/>
      <w:marBottom w:val="0"/>
      <w:divBdr>
        <w:top w:val="none" w:sz="0" w:space="0" w:color="auto"/>
        <w:left w:val="none" w:sz="0" w:space="0" w:color="auto"/>
        <w:bottom w:val="none" w:sz="0" w:space="0" w:color="auto"/>
        <w:right w:val="none" w:sz="0" w:space="0" w:color="auto"/>
      </w:divBdr>
    </w:div>
    <w:div w:id="1757093613">
      <w:bodyDiv w:val="1"/>
      <w:marLeft w:val="0"/>
      <w:marRight w:val="0"/>
      <w:marTop w:val="0"/>
      <w:marBottom w:val="0"/>
      <w:divBdr>
        <w:top w:val="none" w:sz="0" w:space="0" w:color="auto"/>
        <w:left w:val="none" w:sz="0" w:space="0" w:color="auto"/>
        <w:bottom w:val="none" w:sz="0" w:space="0" w:color="auto"/>
        <w:right w:val="none" w:sz="0" w:space="0" w:color="auto"/>
      </w:divBdr>
    </w:div>
    <w:div w:id="1769155809">
      <w:bodyDiv w:val="1"/>
      <w:marLeft w:val="0"/>
      <w:marRight w:val="0"/>
      <w:marTop w:val="0"/>
      <w:marBottom w:val="0"/>
      <w:divBdr>
        <w:top w:val="none" w:sz="0" w:space="0" w:color="auto"/>
        <w:left w:val="none" w:sz="0" w:space="0" w:color="auto"/>
        <w:bottom w:val="none" w:sz="0" w:space="0" w:color="auto"/>
        <w:right w:val="none" w:sz="0" w:space="0" w:color="auto"/>
      </w:divBdr>
    </w:div>
    <w:div w:id="1769230378">
      <w:bodyDiv w:val="1"/>
      <w:marLeft w:val="0"/>
      <w:marRight w:val="0"/>
      <w:marTop w:val="0"/>
      <w:marBottom w:val="0"/>
      <w:divBdr>
        <w:top w:val="none" w:sz="0" w:space="0" w:color="auto"/>
        <w:left w:val="none" w:sz="0" w:space="0" w:color="auto"/>
        <w:bottom w:val="none" w:sz="0" w:space="0" w:color="auto"/>
        <w:right w:val="none" w:sz="0" w:space="0" w:color="auto"/>
      </w:divBdr>
    </w:div>
    <w:div w:id="1782724447">
      <w:bodyDiv w:val="1"/>
      <w:marLeft w:val="0"/>
      <w:marRight w:val="0"/>
      <w:marTop w:val="0"/>
      <w:marBottom w:val="0"/>
      <w:divBdr>
        <w:top w:val="none" w:sz="0" w:space="0" w:color="auto"/>
        <w:left w:val="none" w:sz="0" w:space="0" w:color="auto"/>
        <w:bottom w:val="none" w:sz="0" w:space="0" w:color="auto"/>
        <w:right w:val="none" w:sz="0" w:space="0" w:color="auto"/>
      </w:divBdr>
    </w:div>
    <w:div w:id="1829442293">
      <w:bodyDiv w:val="1"/>
      <w:marLeft w:val="0"/>
      <w:marRight w:val="0"/>
      <w:marTop w:val="0"/>
      <w:marBottom w:val="0"/>
      <w:divBdr>
        <w:top w:val="none" w:sz="0" w:space="0" w:color="auto"/>
        <w:left w:val="none" w:sz="0" w:space="0" w:color="auto"/>
        <w:bottom w:val="none" w:sz="0" w:space="0" w:color="auto"/>
        <w:right w:val="none" w:sz="0" w:space="0" w:color="auto"/>
      </w:divBdr>
    </w:div>
    <w:div w:id="1848401252">
      <w:bodyDiv w:val="1"/>
      <w:marLeft w:val="0"/>
      <w:marRight w:val="0"/>
      <w:marTop w:val="0"/>
      <w:marBottom w:val="0"/>
      <w:divBdr>
        <w:top w:val="none" w:sz="0" w:space="0" w:color="auto"/>
        <w:left w:val="none" w:sz="0" w:space="0" w:color="auto"/>
        <w:bottom w:val="none" w:sz="0" w:space="0" w:color="auto"/>
        <w:right w:val="none" w:sz="0" w:space="0" w:color="auto"/>
      </w:divBdr>
    </w:div>
    <w:div w:id="1866752447">
      <w:bodyDiv w:val="1"/>
      <w:marLeft w:val="0"/>
      <w:marRight w:val="0"/>
      <w:marTop w:val="0"/>
      <w:marBottom w:val="0"/>
      <w:divBdr>
        <w:top w:val="none" w:sz="0" w:space="0" w:color="auto"/>
        <w:left w:val="none" w:sz="0" w:space="0" w:color="auto"/>
        <w:bottom w:val="none" w:sz="0" w:space="0" w:color="auto"/>
        <w:right w:val="none" w:sz="0" w:space="0" w:color="auto"/>
      </w:divBdr>
    </w:div>
    <w:div w:id="1872524701">
      <w:bodyDiv w:val="1"/>
      <w:marLeft w:val="0"/>
      <w:marRight w:val="0"/>
      <w:marTop w:val="0"/>
      <w:marBottom w:val="0"/>
      <w:divBdr>
        <w:top w:val="none" w:sz="0" w:space="0" w:color="auto"/>
        <w:left w:val="none" w:sz="0" w:space="0" w:color="auto"/>
        <w:bottom w:val="none" w:sz="0" w:space="0" w:color="auto"/>
        <w:right w:val="none" w:sz="0" w:space="0" w:color="auto"/>
      </w:divBdr>
    </w:div>
    <w:div w:id="1877083042">
      <w:bodyDiv w:val="1"/>
      <w:marLeft w:val="0"/>
      <w:marRight w:val="0"/>
      <w:marTop w:val="0"/>
      <w:marBottom w:val="0"/>
      <w:divBdr>
        <w:top w:val="none" w:sz="0" w:space="0" w:color="auto"/>
        <w:left w:val="none" w:sz="0" w:space="0" w:color="auto"/>
        <w:bottom w:val="none" w:sz="0" w:space="0" w:color="auto"/>
        <w:right w:val="none" w:sz="0" w:space="0" w:color="auto"/>
      </w:divBdr>
    </w:div>
    <w:div w:id="1881353728">
      <w:bodyDiv w:val="1"/>
      <w:marLeft w:val="0"/>
      <w:marRight w:val="0"/>
      <w:marTop w:val="0"/>
      <w:marBottom w:val="0"/>
      <w:divBdr>
        <w:top w:val="none" w:sz="0" w:space="0" w:color="auto"/>
        <w:left w:val="none" w:sz="0" w:space="0" w:color="auto"/>
        <w:bottom w:val="none" w:sz="0" w:space="0" w:color="auto"/>
        <w:right w:val="none" w:sz="0" w:space="0" w:color="auto"/>
      </w:divBdr>
    </w:div>
    <w:div w:id="1896812640">
      <w:bodyDiv w:val="1"/>
      <w:marLeft w:val="0"/>
      <w:marRight w:val="0"/>
      <w:marTop w:val="0"/>
      <w:marBottom w:val="0"/>
      <w:divBdr>
        <w:top w:val="none" w:sz="0" w:space="0" w:color="auto"/>
        <w:left w:val="none" w:sz="0" w:space="0" w:color="auto"/>
        <w:bottom w:val="none" w:sz="0" w:space="0" w:color="auto"/>
        <w:right w:val="none" w:sz="0" w:space="0" w:color="auto"/>
      </w:divBdr>
    </w:div>
    <w:div w:id="1903246292">
      <w:bodyDiv w:val="1"/>
      <w:marLeft w:val="0"/>
      <w:marRight w:val="0"/>
      <w:marTop w:val="0"/>
      <w:marBottom w:val="0"/>
      <w:divBdr>
        <w:top w:val="none" w:sz="0" w:space="0" w:color="auto"/>
        <w:left w:val="none" w:sz="0" w:space="0" w:color="auto"/>
        <w:bottom w:val="none" w:sz="0" w:space="0" w:color="auto"/>
        <w:right w:val="none" w:sz="0" w:space="0" w:color="auto"/>
      </w:divBdr>
      <w:divsChild>
        <w:div w:id="206914507">
          <w:marLeft w:val="0"/>
          <w:marRight w:val="0"/>
          <w:marTop w:val="0"/>
          <w:marBottom w:val="0"/>
          <w:divBdr>
            <w:top w:val="none" w:sz="0" w:space="0" w:color="auto"/>
            <w:left w:val="none" w:sz="0" w:space="0" w:color="auto"/>
            <w:bottom w:val="none" w:sz="0" w:space="0" w:color="auto"/>
            <w:right w:val="none" w:sz="0" w:space="0" w:color="auto"/>
          </w:divBdr>
        </w:div>
        <w:div w:id="236013699">
          <w:marLeft w:val="0"/>
          <w:marRight w:val="0"/>
          <w:marTop w:val="0"/>
          <w:marBottom w:val="0"/>
          <w:divBdr>
            <w:top w:val="none" w:sz="0" w:space="0" w:color="auto"/>
            <w:left w:val="none" w:sz="0" w:space="0" w:color="auto"/>
            <w:bottom w:val="none" w:sz="0" w:space="0" w:color="auto"/>
            <w:right w:val="none" w:sz="0" w:space="0" w:color="auto"/>
          </w:divBdr>
        </w:div>
        <w:div w:id="310407770">
          <w:marLeft w:val="0"/>
          <w:marRight w:val="0"/>
          <w:marTop w:val="0"/>
          <w:marBottom w:val="0"/>
          <w:divBdr>
            <w:top w:val="none" w:sz="0" w:space="0" w:color="auto"/>
            <w:left w:val="none" w:sz="0" w:space="0" w:color="auto"/>
            <w:bottom w:val="none" w:sz="0" w:space="0" w:color="auto"/>
            <w:right w:val="none" w:sz="0" w:space="0" w:color="auto"/>
          </w:divBdr>
        </w:div>
        <w:div w:id="461578243">
          <w:marLeft w:val="0"/>
          <w:marRight w:val="0"/>
          <w:marTop w:val="0"/>
          <w:marBottom w:val="0"/>
          <w:divBdr>
            <w:top w:val="none" w:sz="0" w:space="0" w:color="auto"/>
            <w:left w:val="none" w:sz="0" w:space="0" w:color="auto"/>
            <w:bottom w:val="none" w:sz="0" w:space="0" w:color="auto"/>
            <w:right w:val="none" w:sz="0" w:space="0" w:color="auto"/>
          </w:divBdr>
        </w:div>
        <w:div w:id="827746600">
          <w:marLeft w:val="0"/>
          <w:marRight w:val="0"/>
          <w:marTop w:val="0"/>
          <w:marBottom w:val="0"/>
          <w:divBdr>
            <w:top w:val="none" w:sz="0" w:space="0" w:color="auto"/>
            <w:left w:val="none" w:sz="0" w:space="0" w:color="auto"/>
            <w:bottom w:val="none" w:sz="0" w:space="0" w:color="auto"/>
            <w:right w:val="none" w:sz="0" w:space="0" w:color="auto"/>
          </w:divBdr>
        </w:div>
        <w:div w:id="847674947">
          <w:marLeft w:val="0"/>
          <w:marRight w:val="0"/>
          <w:marTop w:val="0"/>
          <w:marBottom w:val="0"/>
          <w:divBdr>
            <w:top w:val="none" w:sz="0" w:space="0" w:color="auto"/>
            <w:left w:val="none" w:sz="0" w:space="0" w:color="auto"/>
            <w:bottom w:val="none" w:sz="0" w:space="0" w:color="auto"/>
            <w:right w:val="none" w:sz="0" w:space="0" w:color="auto"/>
          </w:divBdr>
        </w:div>
        <w:div w:id="958531111">
          <w:marLeft w:val="0"/>
          <w:marRight w:val="0"/>
          <w:marTop w:val="0"/>
          <w:marBottom w:val="0"/>
          <w:divBdr>
            <w:top w:val="none" w:sz="0" w:space="0" w:color="auto"/>
            <w:left w:val="none" w:sz="0" w:space="0" w:color="auto"/>
            <w:bottom w:val="none" w:sz="0" w:space="0" w:color="auto"/>
            <w:right w:val="none" w:sz="0" w:space="0" w:color="auto"/>
          </w:divBdr>
        </w:div>
        <w:div w:id="988898356">
          <w:marLeft w:val="0"/>
          <w:marRight w:val="0"/>
          <w:marTop w:val="0"/>
          <w:marBottom w:val="0"/>
          <w:divBdr>
            <w:top w:val="none" w:sz="0" w:space="0" w:color="auto"/>
            <w:left w:val="none" w:sz="0" w:space="0" w:color="auto"/>
            <w:bottom w:val="none" w:sz="0" w:space="0" w:color="auto"/>
            <w:right w:val="none" w:sz="0" w:space="0" w:color="auto"/>
          </w:divBdr>
        </w:div>
        <w:div w:id="1190023045">
          <w:marLeft w:val="0"/>
          <w:marRight w:val="0"/>
          <w:marTop w:val="0"/>
          <w:marBottom w:val="0"/>
          <w:divBdr>
            <w:top w:val="none" w:sz="0" w:space="0" w:color="auto"/>
            <w:left w:val="none" w:sz="0" w:space="0" w:color="auto"/>
            <w:bottom w:val="none" w:sz="0" w:space="0" w:color="auto"/>
            <w:right w:val="none" w:sz="0" w:space="0" w:color="auto"/>
          </w:divBdr>
        </w:div>
        <w:div w:id="1281957511">
          <w:marLeft w:val="0"/>
          <w:marRight w:val="0"/>
          <w:marTop w:val="0"/>
          <w:marBottom w:val="0"/>
          <w:divBdr>
            <w:top w:val="none" w:sz="0" w:space="0" w:color="auto"/>
            <w:left w:val="none" w:sz="0" w:space="0" w:color="auto"/>
            <w:bottom w:val="none" w:sz="0" w:space="0" w:color="auto"/>
            <w:right w:val="none" w:sz="0" w:space="0" w:color="auto"/>
          </w:divBdr>
        </w:div>
        <w:div w:id="1418400266">
          <w:marLeft w:val="0"/>
          <w:marRight w:val="0"/>
          <w:marTop w:val="0"/>
          <w:marBottom w:val="0"/>
          <w:divBdr>
            <w:top w:val="none" w:sz="0" w:space="0" w:color="auto"/>
            <w:left w:val="none" w:sz="0" w:space="0" w:color="auto"/>
            <w:bottom w:val="none" w:sz="0" w:space="0" w:color="auto"/>
            <w:right w:val="none" w:sz="0" w:space="0" w:color="auto"/>
          </w:divBdr>
        </w:div>
        <w:div w:id="1462188578">
          <w:marLeft w:val="0"/>
          <w:marRight w:val="0"/>
          <w:marTop w:val="0"/>
          <w:marBottom w:val="0"/>
          <w:divBdr>
            <w:top w:val="none" w:sz="0" w:space="0" w:color="auto"/>
            <w:left w:val="none" w:sz="0" w:space="0" w:color="auto"/>
            <w:bottom w:val="none" w:sz="0" w:space="0" w:color="auto"/>
            <w:right w:val="none" w:sz="0" w:space="0" w:color="auto"/>
          </w:divBdr>
        </w:div>
        <w:div w:id="1871916508">
          <w:marLeft w:val="0"/>
          <w:marRight w:val="0"/>
          <w:marTop w:val="0"/>
          <w:marBottom w:val="0"/>
          <w:divBdr>
            <w:top w:val="none" w:sz="0" w:space="0" w:color="auto"/>
            <w:left w:val="none" w:sz="0" w:space="0" w:color="auto"/>
            <w:bottom w:val="none" w:sz="0" w:space="0" w:color="auto"/>
            <w:right w:val="none" w:sz="0" w:space="0" w:color="auto"/>
          </w:divBdr>
        </w:div>
      </w:divsChild>
    </w:div>
    <w:div w:id="1928808652">
      <w:bodyDiv w:val="1"/>
      <w:marLeft w:val="0"/>
      <w:marRight w:val="0"/>
      <w:marTop w:val="0"/>
      <w:marBottom w:val="0"/>
      <w:divBdr>
        <w:top w:val="none" w:sz="0" w:space="0" w:color="auto"/>
        <w:left w:val="none" w:sz="0" w:space="0" w:color="auto"/>
        <w:bottom w:val="none" w:sz="0" w:space="0" w:color="auto"/>
        <w:right w:val="none" w:sz="0" w:space="0" w:color="auto"/>
      </w:divBdr>
    </w:div>
    <w:div w:id="1929119718">
      <w:bodyDiv w:val="1"/>
      <w:marLeft w:val="0"/>
      <w:marRight w:val="0"/>
      <w:marTop w:val="0"/>
      <w:marBottom w:val="0"/>
      <w:divBdr>
        <w:top w:val="none" w:sz="0" w:space="0" w:color="auto"/>
        <w:left w:val="none" w:sz="0" w:space="0" w:color="auto"/>
        <w:bottom w:val="none" w:sz="0" w:space="0" w:color="auto"/>
        <w:right w:val="none" w:sz="0" w:space="0" w:color="auto"/>
      </w:divBdr>
    </w:div>
    <w:div w:id="1931355162">
      <w:bodyDiv w:val="1"/>
      <w:marLeft w:val="0"/>
      <w:marRight w:val="0"/>
      <w:marTop w:val="0"/>
      <w:marBottom w:val="0"/>
      <w:divBdr>
        <w:top w:val="none" w:sz="0" w:space="0" w:color="auto"/>
        <w:left w:val="none" w:sz="0" w:space="0" w:color="auto"/>
        <w:bottom w:val="none" w:sz="0" w:space="0" w:color="auto"/>
        <w:right w:val="none" w:sz="0" w:space="0" w:color="auto"/>
      </w:divBdr>
    </w:div>
    <w:div w:id="1971208216">
      <w:bodyDiv w:val="1"/>
      <w:marLeft w:val="0"/>
      <w:marRight w:val="0"/>
      <w:marTop w:val="0"/>
      <w:marBottom w:val="0"/>
      <w:divBdr>
        <w:top w:val="none" w:sz="0" w:space="0" w:color="auto"/>
        <w:left w:val="none" w:sz="0" w:space="0" w:color="auto"/>
        <w:bottom w:val="none" w:sz="0" w:space="0" w:color="auto"/>
        <w:right w:val="none" w:sz="0" w:space="0" w:color="auto"/>
      </w:divBdr>
    </w:div>
    <w:div w:id="1971396414">
      <w:bodyDiv w:val="1"/>
      <w:marLeft w:val="0"/>
      <w:marRight w:val="0"/>
      <w:marTop w:val="0"/>
      <w:marBottom w:val="0"/>
      <w:divBdr>
        <w:top w:val="none" w:sz="0" w:space="0" w:color="auto"/>
        <w:left w:val="none" w:sz="0" w:space="0" w:color="auto"/>
        <w:bottom w:val="none" w:sz="0" w:space="0" w:color="auto"/>
        <w:right w:val="none" w:sz="0" w:space="0" w:color="auto"/>
      </w:divBdr>
    </w:div>
    <w:div w:id="1988242854">
      <w:bodyDiv w:val="1"/>
      <w:marLeft w:val="0"/>
      <w:marRight w:val="0"/>
      <w:marTop w:val="0"/>
      <w:marBottom w:val="0"/>
      <w:divBdr>
        <w:top w:val="none" w:sz="0" w:space="0" w:color="auto"/>
        <w:left w:val="none" w:sz="0" w:space="0" w:color="auto"/>
        <w:bottom w:val="none" w:sz="0" w:space="0" w:color="auto"/>
        <w:right w:val="none" w:sz="0" w:space="0" w:color="auto"/>
      </w:divBdr>
    </w:div>
    <w:div w:id="1998027728">
      <w:bodyDiv w:val="1"/>
      <w:marLeft w:val="0"/>
      <w:marRight w:val="0"/>
      <w:marTop w:val="0"/>
      <w:marBottom w:val="0"/>
      <w:divBdr>
        <w:top w:val="none" w:sz="0" w:space="0" w:color="auto"/>
        <w:left w:val="none" w:sz="0" w:space="0" w:color="auto"/>
        <w:bottom w:val="none" w:sz="0" w:space="0" w:color="auto"/>
        <w:right w:val="none" w:sz="0" w:space="0" w:color="auto"/>
      </w:divBdr>
    </w:div>
    <w:div w:id="2006083615">
      <w:bodyDiv w:val="1"/>
      <w:marLeft w:val="0"/>
      <w:marRight w:val="0"/>
      <w:marTop w:val="0"/>
      <w:marBottom w:val="0"/>
      <w:divBdr>
        <w:top w:val="none" w:sz="0" w:space="0" w:color="auto"/>
        <w:left w:val="none" w:sz="0" w:space="0" w:color="auto"/>
        <w:bottom w:val="none" w:sz="0" w:space="0" w:color="auto"/>
        <w:right w:val="none" w:sz="0" w:space="0" w:color="auto"/>
      </w:divBdr>
    </w:div>
    <w:div w:id="2008897082">
      <w:bodyDiv w:val="1"/>
      <w:marLeft w:val="0"/>
      <w:marRight w:val="0"/>
      <w:marTop w:val="0"/>
      <w:marBottom w:val="0"/>
      <w:divBdr>
        <w:top w:val="none" w:sz="0" w:space="0" w:color="auto"/>
        <w:left w:val="none" w:sz="0" w:space="0" w:color="auto"/>
        <w:bottom w:val="none" w:sz="0" w:space="0" w:color="auto"/>
        <w:right w:val="none" w:sz="0" w:space="0" w:color="auto"/>
      </w:divBdr>
    </w:div>
    <w:div w:id="2015300601">
      <w:bodyDiv w:val="1"/>
      <w:marLeft w:val="0"/>
      <w:marRight w:val="0"/>
      <w:marTop w:val="0"/>
      <w:marBottom w:val="0"/>
      <w:divBdr>
        <w:top w:val="none" w:sz="0" w:space="0" w:color="auto"/>
        <w:left w:val="none" w:sz="0" w:space="0" w:color="auto"/>
        <w:bottom w:val="none" w:sz="0" w:space="0" w:color="auto"/>
        <w:right w:val="none" w:sz="0" w:space="0" w:color="auto"/>
      </w:divBdr>
    </w:div>
    <w:div w:id="2025201019">
      <w:bodyDiv w:val="1"/>
      <w:marLeft w:val="0"/>
      <w:marRight w:val="0"/>
      <w:marTop w:val="0"/>
      <w:marBottom w:val="0"/>
      <w:divBdr>
        <w:top w:val="none" w:sz="0" w:space="0" w:color="auto"/>
        <w:left w:val="none" w:sz="0" w:space="0" w:color="auto"/>
        <w:bottom w:val="none" w:sz="0" w:space="0" w:color="auto"/>
        <w:right w:val="none" w:sz="0" w:space="0" w:color="auto"/>
      </w:divBdr>
    </w:div>
    <w:div w:id="2029672946">
      <w:marLeft w:val="0"/>
      <w:marRight w:val="0"/>
      <w:marTop w:val="0"/>
      <w:marBottom w:val="0"/>
      <w:divBdr>
        <w:top w:val="none" w:sz="0" w:space="0" w:color="auto"/>
        <w:left w:val="none" w:sz="0" w:space="0" w:color="auto"/>
        <w:bottom w:val="none" w:sz="0" w:space="0" w:color="auto"/>
        <w:right w:val="none" w:sz="0" w:space="0" w:color="auto"/>
      </w:divBdr>
    </w:div>
    <w:div w:id="2043360669">
      <w:bodyDiv w:val="1"/>
      <w:marLeft w:val="0"/>
      <w:marRight w:val="0"/>
      <w:marTop w:val="0"/>
      <w:marBottom w:val="0"/>
      <w:divBdr>
        <w:top w:val="none" w:sz="0" w:space="0" w:color="auto"/>
        <w:left w:val="none" w:sz="0" w:space="0" w:color="auto"/>
        <w:bottom w:val="none" w:sz="0" w:space="0" w:color="auto"/>
        <w:right w:val="none" w:sz="0" w:space="0" w:color="auto"/>
      </w:divBdr>
    </w:div>
    <w:div w:id="2056000614">
      <w:bodyDiv w:val="1"/>
      <w:marLeft w:val="0"/>
      <w:marRight w:val="0"/>
      <w:marTop w:val="0"/>
      <w:marBottom w:val="0"/>
      <w:divBdr>
        <w:top w:val="none" w:sz="0" w:space="0" w:color="auto"/>
        <w:left w:val="none" w:sz="0" w:space="0" w:color="auto"/>
        <w:bottom w:val="none" w:sz="0" w:space="0" w:color="auto"/>
        <w:right w:val="none" w:sz="0" w:space="0" w:color="auto"/>
      </w:divBdr>
    </w:div>
    <w:div w:id="2058579891">
      <w:bodyDiv w:val="1"/>
      <w:marLeft w:val="0"/>
      <w:marRight w:val="0"/>
      <w:marTop w:val="0"/>
      <w:marBottom w:val="0"/>
      <w:divBdr>
        <w:top w:val="none" w:sz="0" w:space="0" w:color="auto"/>
        <w:left w:val="none" w:sz="0" w:space="0" w:color="auto"/>
        <w:bottom w:val="none" w:sz="0" w:space="0" w:color="auto"/>
        <w:right w:val="none" w:sz="0" w:space="0" w:color="auto"/>
      </w:divBdr>
    </w:div>
    <w:div w:id="2059622049">
      <w:bodyDiv w:val="1"/>
      <w:marLeft w:val="0"/>
      <w:marRight w:val="0"/>
      <w:marTop w:val="0"/>
      <w:marBottom w:val="0"/>
      <w:divBdr>
        <w:top w:val="none" w:sz="0" w:space="0" w:color="auto"/>
        <w:left w:val="none" w:sz="0" w:space="0" w:color="auto"/>
        <w:bottom w:val="none" w:sz="0" w:space="0" w:color="auto"/>
        <w:right w:val="none" w:sz="0" w:space="0" w:color="auto"/>
      </w:divBdr>
    </w:div>
    <w:div w:id="2068872499">
      <w:bodyDiv w:val="1"/>
      <w:marLeft w:val="0"/>
      <w:marRight w:val="0"/>
      <w:marTop w:val="0"/>
      <w:marBottom w:val="0"/>
      <w:divBdr>
        <w:top w:val="none" w:sz="0" w:space="0" w:color="auto"/>
        <w:left w:val="none" w:sz="0" w:space="0" w:color="auto"/>
        <w:bottom w:val="none" w:sz="0" w:space="0" w:color="auto"/>
        <w:right w:val="none" w:sz="0" w:space="0" w:color="auto"/>
      </w:divBdr>
    </w:div>
    <w:div w:id="2081368123">
      <w:bodyDiv w:val="1"/>
      <w:marLeft w:val="0"/>
      <w:marRight w:val="0"/>
      <w:marTop w:val="0"/>
      <w:marBottom w:val="0"/>
      <w:divBdr>
        <w:top w:val="none" w:sz="0" w:space="0" w:color="auto"/>
        <w:left w:val="none" w:sz="0" w:space="0" w:color="auto"/>
        <w:bottom w:val="none" w:sz="0" w:space="0" w:color="auto"/>
        <w:right w:val="none" w:sz="0" w:space="0" w:color="auto"/>
      </w:divBdr>
    </w:div>
    <w:div w:id="2089879928">
      <w:bodyDiv w:val="1"/>
      <w:marLeft w:val="0"/>
      <w:marRight w:val="0"/>
      <w:marTop w:val="0"/>
      <w:marBottom w:val="0"/>
      <w:divBdr>
        <w:top w:val="none" w:sz="0" w:space="0" w:color="auto"/>
        <w:left w:val="none" w:sz="0" w:space="0" w:color="auto"/>
        <w:bottom w:val="none" w:sz="0" w:space="0" w:color="auto"/>
        <w:right w:val="none" w:sz="0" w:space="0" w:color="auto"/>
      </w:divBdr>
    </w:div>
    <w:div w:id="2102676727">
      <w:bodyDiv w:val="1"/>
      <w:marLeft w:val="0"/>
      <w:marRight w:val="0"/>
      <w:marTop w:val="0"/>
      <w:marBottom w:val="0"/>
      <w:divBdr>
        <w:top w:val="none" w:sz="0" w:space="0" w:color="auto"/>
        <w:left w:val="none" w:sz="0" w:space="0" w:color="auto"/>
        <w:bottom w:val="none" w:sz="0" w:space="0" w:color="auto"/>
        <w:right w:val="none" w:sz="0" w:space="0" w:color="auto"/>
      </w:divBdr>
    </w:div>
    <w:div w:id="2111848149">
      <w:bodyDiv w:val="1"/>
      <w:marLeft w:val="0"/>
      <w:marRight w:val="0"/>
      <w:marTop w:val="0"/>
      <w:marBottom w:val="0"/>
      <w:divBdr>
        <w:top w:val="none" w:sz="0" w:space="0" w:color="auto"/>
        <w:left w:val="none" w:sz="0" w:space="0" w:color="auto"/>
        <w:bottom w:val="none" w:sz="0" w:space="0" w:color="auto"/>
        <w:right w:val="none" w:sz="0" w:space="0" w:color="auto"/>
      </w:divBdr>
    </w:div>
    <w:div w:id="2115206674">
      <w:bodyDiv w:val="1"/>
      <w:marLeft w:val="0"/>
      <w:marRight w:val="0"/>
      <w:marTop w:val="0"/>
      <w:marBottom w:val="0"/>
      <w:divBdr>
        <w:top w:val="none" w:sz="0" w:space="0" w:color="auto"/>
        <w:left w:val="none" w:sz="0" w:space="0" w:color="auto"/>
        <w:bottom w:val="none" w:sz="0" w:space="0" w:color="auto"/>
        <w:right w:val="none" w:sz="0" w:space="0" w:color="auto"/>
      </w:divBdr>
    </w:div>
    <w:div w:id="2115663970">
      <w:bodyDiv w:val="1"/>
      <w:marLeft w:val="0"/>
      <w:marRight w:val="0"/>
      <w:marTop w:val="0"/>
      <w:marBottom w:val="0"/>
      <w:divBdr>
        <w:top w:val="none" w:sz="0" w:space="0" w:color="auto"/>
        <w:left w:val="none" w:sz="0" w:space="0" w:color="auto"/>
        <w:bottom w:val="none" w:sz="0" w:space="0" w:color="auto"/>
        <w:right w:val="none" w:sz="0" w:space="0" w:color="auto"/>
      </w:divBdr>
    </w:div>
    <w:div w:id="2117754446">
      <w:bodyDiv w:val="1"/>
      <w:marLeft w:val="0"/>
      <w:marRight w:val="0"/>
      <w:marTop w:val="0"/>
      <w:marBottom w:val="0"/>
      <w:divBdr>
        <w:top w:val="none" w:sz="0" w:space="0" w:color="auto"/>
        <w:left w:val="none" w:sz="0" w:space="0" w:color="auto"/>
        <w:bottom w:val="none" w:sz="0" w:space="0" w:color="auto"/>
        <w:right w:val="none" w:sz="0" w:space="0" w:color="auto"/>
      </w:divBdr>
    </w:div>
    <w:div w:id="2135781955">
      <w:bodyDiv w:val="1"/>
      <w:marLeft w:val="0"/>
      <w:marRight w:val="0"/>
      <w:marTop w:val="0"/>
      <w:marBottom w:val="0"/>
      <w:divBdr>
        <w:top w:val="none" w:sz="0" w:space="0" w:color="auto"/>
        <w:left w:val="none" w:sz="0" w:space="0" w:color="auto"/>
        <w:bottom w:val="none" w:sz="0" w:space="0" w:color="auto"/>
        <w:right w:val="none" w:sz="0" w:space="0" w:color="auto"/>
      </w:divBdr>
      <w:divsChild>
        <w:div w:id="241064746">
          <w:marLeft w:val="0"/>
          <w:marRight w:val="0"/>
          <w:marTop w:val="0"/>
          <w:marBottom w:val="0"/>
          <w:divBdr>
            <w:top w:val="none" w:sz="0" w:space="0" w:color="auto"/>
            <w:left w:val="none" w:sz="0" w:space="0" w:color="auto"/>
            <w:bottom w:val="none" w:sz="0" w:space="0" w:color="auto"/>
            <w:right w:val="none" w:sz="0" w:space="0" w:color="auto"/>
          </w:divBdr>
        </w:div>
      </w:divsChild>
    </w:div>
    <w:div w:id="2138602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Ralph\Eigene%20Dateien\Ausbildung\Vorlage_Hausarbeit.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BBF1C-CE84-49A6-BD96-B5005627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Vorlage_Hausarbeit.dot</Template>
  <TotalTime>6</TotalTime>
  <Pages>2</Pages>
  <Words>597</Words>
  <Characters>3288</Characters>
  <Application>Microsoft Office Word</Application>
  <DocSecurity>0</DocSecurity>
  <Lines>27</Lines>
  <Paragraphs>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London School of Economics and Political Science</Company>
  <LinksUpToDate>false</LinksUpToDate>
  <CharactersWithSpaces>3878</CharactersWithSpaces>
  <SharedDoc>false</SharedDoc>
  <HLinks>
    <vt:vector size="990" baseType="variant">
      <vt:variant>
        <vt:i4>5308541</vt:i4>
      </vt:variant>
      <vt:variant>
        <vt:i4>1332</vt:i4>
      </vt:variant>
      <vt:variant>
        <vt:i4>0</vt:i4>
      </vt:variant>
      <vt:variant>
        <vt:i4>5</vt:i4>
      </vt:variant>
      <vt:variant>
        <vt:lpwstr>http://www.cedefop.europa.eu/EN/Files/ET_2020.pdf</vt:lpwstr>
      </vt:variant>
      <vt:variant>
        <vt:lpwstr/>
      </vt:variant>
      <vt:variant>
        <vt:i4>5373970</vt:i4>
      </vt:variant>
      <vt:variant>
        <vt:i4>1302</vt:i4>
      </vt:variant>
      <vt:variant>
        <vt:i4>0</vt:i4>
      </vt:variant>
      <vt:variant>
        <vt:i4>5</vt:i4>
      </vt:variant>
      <vt:variant>
        <vt:lpwstr>http://eur-lex.europa.eu/LexUriServ/LexUriServ.do?uri=OJ:C:2011:191:0001:0006:EN:PDF</vt:lpwstr>
      </vt:variant>
      <vt:variant>
        <vt:lpwstr/>
      </vt:variant>
      <vt:variant>
        <vt:i4>6750248</vt:i4>
      </vt:variant>
      <vt:variant>
        <vt:i4>1227</vt:i4>
      </vt:variant>
      <vt:variant>
        <vt:i4>0</vt:i4>
      </vt:variant>
      <vt:variant>
        <vt:i4>5</vt:i4>
      </vt:variant>
      <vt:variant>
        <vt:lpwstr>http://www.volkstellingen.nl/nl/volkstelling/jaarview/1849/</vt:lpwstr>
      </vt:variant>
      <vt:variant>
        <vt:lpwstr/>
      </vt:variant>
      <vt:variant>
        <vt:i4>2162788</vt:i4>
      </vt:variant>
      <vt:variant>
        <vt:i4>990</vt:i4>
      </vt:variant>
      <vt:variant>
        <vt:i4>0</vt:i4>
      </vt:variant>
      <vt:variant>
        <vt:i4>5</vt:i4>
      </vt:variant>
      <vt:variant>
        <vt:lpwstr>http://ec.europa.eu/regional_policy/sources/docgener/panorama/pdf/mag26/mag26_en.pdf</vt:lpwstr>
      </vt:variant>
      <vt:variant>
        <vt:lpwstr/>
      </vt:variant>
      <vt:variant>
        <vt:i4>7536702</vt:i4>
      </vt:variant>
      <vt:variant>
        <vt:i4>987</vt:i4>
      </vt:variant>
      <vt:variant>
        <vt:i4>0</vt:i4>
      </vt:variant>
      <vt:variant>
        <vt:i4>5</vt:i4>
      </vt:variant>
      <vt:variant>
        <vt:lpwstr>http://epp.eurostat.ec.europa.eu/statistics_explained/images/4/41/Change_of_gross_domestic_product_%28GDP%29_per_inhabitant%2C_in_purchasing_power_standard_%28PPS%29%2C_by_NUTS_2_regions%2C_2008_as_compared_with_2000.PNG</vt:lpwstr>
      </vt:variant>
      <vt:variant>
        <vt:lpwstr/>
      </vt:variant>
      <vt:variant>
        <vt:i4>4522036</vt:i4>
      </vt:variant>
      <vt:variant>
        <vt:i4>984</vt:i4>
      </vt:variant>
      <vt:variant>
        <vt:i4>0</vt:i4>
      </vt:variant>
      <vt:variant>
        <vt:i4>5</vt:i4>
      </vt:variant>
      <vt:variant>
        <vt:lpwstr>http://epp.eurostat.ec.europa.eu/statistics_explained/images/8/80/Gross_domestic_product_%28GDP%29_per_inhabitant%2C_in_purchasing_power_standard_%28PPS%29%2C_highest_and_lowest_NUTS_2_region_within_each_country%2C_2008.PNG</vt:lpwstr>
      </vt:variant>
      <vt:variant>
        <vt:lpwstr/>
      </vt:variant>
      <vt:variant>
        <vt:i4>2555953</vt:i4>
      </vt:variant>
      <vt:variant>
        <vt:i4>981</vt:i4>
      </vt:variant>
      <vt:variant>
        <vt:i4>0</vt:i4>
      </vt:variant>
      <vt:variant>
        <vt:i4>5</vt:i4>
      </vt:variant>
      <vt:variant>
        <vt:lpwstr>http://epp.eurostat.ec.europa.eu/statistics_explained/images/8/8a/Gross_domestic_product_%28GDP%29_per_inhabitant%2C_in_purchasing_power_standard_%28PPS%29%2C_by_NUTS_2.PNG</vt:lpwstr>
      </vt:variant>
      <vt:variant>
        <vt:lpwstr/>
      </vt:variant>
      <vt:variant>
        <vt:i4>2752543</vt:i4>
      </vt:variant>
      <vt:variant>
        <vt:i4>978</vt:i4>
      </vt:variant>
      <vt:variant>
        <vt:i4>0</vt:i4>
      </vt:variant>
      <vt:variant>
        <vt:i4>5</vt:i4>
      </vt:variant>
      <vt:variant>
        <vt:lpwstr>http://epp.eurostat.ec.europa.eu/cache/ITY_OFFPUB/KS-HA-09-001-01/EN/KS-HA-09-001-01-EN.PDF</vt:lpwstr>
      </vt:variant>
      <vt:variant>
        <vt:lpwstr/>
      </vt:variant>
      <vt:variant>
        <vt:i4>5177391</vt:i4>
      </vt:variant>
      <vt:variant>
        <vt:i4>975</vt:i4>
      </vt:variant>
      <vt:variant>
        <vt:i4>0</vt:i4>
      </vt:variant>
      <vt:variant>
        <vt:i4>5</vt:i4>
      </vt:variant>
      <vt:variant>
        <vt:lpwstr>http://ec.europa.eu/regional_policy/sources/docoffic/official/regulation/pdf/2014/proposals/regulation2014_leaflet_en.pdf</vt:lpwstr>
      </vt:variant>
      <vt:variant>
        <vt:lpwstr/>
      </vt:variant>
      <vt:variant>
        <vt:i4>5439595</vt:i4>
      </vt:variant>
      <vt:variant>
        <vt:i4>885</vt:i4>
      </vt:variant>
      <vt:variant>
        <vt:i4>0</vt:i4>
      </vt:variant>
      <vt:variant>
        <vt:i4>5</vt:i4>
      </vt:variant>
      <vt:variant>
        <vt:lpwstr>http://www.lib.utexas.edu/maps/europe/ukraine_adm93.jpg</vt:lpwstr>
      </vt:variant>
      <vt:variant>
        <vt:lpwstr/>
      </vt:variant>
      <vt:variant>
        <vt:i4>5570649</vt:i4>
      </vt:variant>
      <vt:variant>
        <vt:i4>882</vt:i4>
      </vt:variant>
      <vt:variant>
        <vt:i4>0</vt:i4>
      </vt:variant>
      <vt:variant>
        <vt:i4>5</vt:i4>
      </vt:variant>
      <vt:variant>
        <vt:lpwstr>http://www.lib.utexas.edu/maps/commonwealth/russiaaddivisions.jpg</vt:lpwstr>
      </vt:variant>
      <vt:variant>
        <vt:lpwstr/>
      </vt:variant>
      <vt:variant>
        <vt:i4>2818099</vt:i4>
      </vt:variant>
      <vt:variant>
        <vt:i4>879</vt:i4>
      </vt:variant>
      <vt:variant>
        <vt:i4>0</vt:i4>
      </vt:variant>
      <vt:variant>
        <vt:i4>5</vt:i4>
      </vt:variant>
      <vt:variant>
        <vt:lpwstr>http://www.lib.utexas.edu/maps/commonwealth/belarus_pol_97.jpg</vt:lpwstr>
      </vt:variant>
      <vt:variant>
        <vt:lpwstr/>
      </vt:variant>
      <vt:variant>
        <vt:i4>6357062</vt:i4>
      </vt:variant>
      <vt:variant>
        <vt:i4>876</vt:i4>
      </vt:variant>
      <vt:variant>
        <vt:i4>0</vt:i4>
      </vt:variant>
      <vt:variant>
        <vt:i4>5</vt:i4>
      </vt:variant>
      <vt:variant>
        <vt:lpwstr>http://portal.unesco.org/education/en/file_download.php/7a7d1ec1686411521f7840d7f41b2e9cResolution+English.pdf</vt:lpwstr>
      </vt:variant>
      <vt:variant>
        <vt:lpwstr/>
      </vt:variant>
      <vt:variant>
        <vt:i4>852093</vt:i4>
      </vt:variant>
      <vt:variant>
        <vt:i4>873</vt:i4>
      </vt:variant>
      <vt:variant>
        <vt:i4>0</vt:i4>
      </vt:variant>
      <vt:variant>
        <vt:i4>5</vt:i4>
      </vt:variant>
      <vt:variant>
        <vt:lpwstr>http://www.oecd.org/document/22/0,3746,en_2649_39263231_47792150_1_1_1_1,00.html</vt:lpwstr>
      </vt:variant>
      <vt:variant>
        <vt:lpwstr/>
      </vt:variant>
      <vt:variant>
        <vt:i4>2883642</vt:i4>
      </vt:variant>
      <vt:variant>
        <vt:i4>870</vt:i4>
      </vt:variant>
      <vt:variant>
        <vt:i4>0</vt:i4>
      </vt:variant>
      <vt:variant>
        <vt:i4>5</vt:i4>
      </vt:variant>
      <vt:variant>
        <vt:lpwstr>http://dx.doi.org/10.1787/9789264095298-en</vt:lpwstr>
      </vt:variant>
      <vt:variant>
        <vt:lpwstr/>
      </vt:variant>
      <vt:variant>
        <vt:i4>4063280</vt:i4>
      </vt:variant>
      <vt:variant>
        <vt:i4>867</vt:i4>
      </vt:variant>
      <vt:variant>
        <vt:i4>0</vt:i4>
      </vt:variant>
      <vt:variant>
        <vt:i4>5</vt:i4>
      </vt:variant>
      <vt:variant>
        <vt:lpwstr>http://www.oecd.org/dataoecd/13/45/41690983.pdf</vt:lpwstr>
      </vt:variant>
      <vt:variant>
        <vt:lpwstr/>
      </vt:variant>
      <vt:variant>
        <vt:i4>3801189</vt:i4>
      </vt:variant>
      <vt:variant>
        <vt:i4>864</vt:i4>
      </vt:variant>
      <vt:variant>
        <vt:i4>0</vt:i4>
      </vt:variant>
      <vt:variant>
        <vt:i4>5</vt:i4>
      </vt:variant>
      <vt:variant>
        <vt:lpwstr>http://nces.ed.gov/pubs2005/2005117.pdf</vt:lpwstr>
      </vt:variant>
      <vt:variant>
        <vt:lpwstr/>
      </vt:variant>
      <vt:variant>
        <vt:i4>3801147</vt:i4>
      </vt:variant>
      <vt:variant>
        <vt:i4>861</vt:i4>
      </vt:variant>
      <vt:variant>
        <vt:i4>0</vt:i4>
      </vt:variant>
      <vt:variant>
        <vt:i4>5</vt:i4>
      </vt:variant>
      <vt:variant>
        <vt:lpwstr>http://www.oecd.org/dataoecd/31/52/44109779.pdf</vt:lpwstr>
      </vt:variant>
      <vt:variant>
        <vt:lpwstr/>
      </vt:variant>
      <vt:variant>
        <vt:i4>7536658</vt:i4>
      </vt:variant>
      <vt:variant>
        <vt:i4>858</vt:i4>
      </vt:variant>
      <vt:variant>
        <vt:i4>0</vt:i4>
      </vt:variant>
      <vt:variant>
        <vt:i4>5</vt:i4>
      </vt:variant>
      <vt:variant>
        <vt:lpwstr>http://www.iea.nl/brief_history.html</vt:lpwstr>
      </vt:variant>
      <vt:variant>
        <vt:lpwstr/>
      </vt:variant>
      <vt:variant>
        <vt:i4>4522073</vt:i4>
      </vt:variant>
      <vt:variant>
        <vt:i4>855</vt:i4>
      </vt:variant>
      <vt:variant>
        <vt:i4>0</vt:i4>
      </vt:variant>
      <vt:variant>
        <vt:i4>5</vt:i4>
      </vt:variant>
      <vt:variant>
        <vt:lpwstr>http://www.faz.net/aktuell/feuilleton/sprache-das-unwort-des-jahres-humankapital-1210498.html</vt:lpwstr>
      </vt:variant>
      <vt:variant>
        <vt:lpwstr/>
      </vt:variant>
      <vt:variant>
        <vt:i4>589884</vt:i4>
      </vt:variant>
      <vt:variant>
        <vt:i4>852</vt:i4>
      </vt:variant>
      <vt:variant>
        <vt:i4>0</vt:i4>
      </vt:variant>
      <vt:variant>
        <vt:i4>5</vt:i4>
      </vt:variant>
      <vt:variant>
        <vt:lpwstr>http://epp.eurostat.ec.europa.eu/cache/ITY_OFFPUB/KS-RA-11-011/EN/KS-RA-11-011-EN.PDF</vt:lpwstr>
      </vt:variant>
      <vt:variant>
        <vt:lpwstr/>
      </vt:variant>
      <vt:variant>
        <vt:i4>393216</vt:i4>
      </vt:variant>
      <vt:variant>
        <vt:i4>849</vt:i4>
      </vt:variant>
      <vt:variant>
        <vt:i4>0</vt:i4>
      </vt:variant>
      <vt:variant>
        <vt:i4>5</vt:i4>
      </vt:variant>
      <vt:variant>
        <vt:lpwstr>http://epp.eurostat.ec.europa.eu/portal/page/portal/nuts_nomenclature/principles_characteristics</vt:lpwstr>
      </vt:variant>
      <vt:variant>
        <vt:lpwstr/>
      </vt:variant>
      <vt:variant>
        <vt:i4>3145797</vt:i4>
      </vt:variant>
      <vt:variant>
        <vt:i4>846</vt:i4>
      </vt:variant>
      <vt:variant>
        <vt:i4>0</vt:i4>
      </vt:variant>
      <vt:variant>
        <vt:i4>5</vt:i4>
      </vt:variant>
      <vt:variant>
        <vt:lpwstr>http://epp.eurostat.ec.europa.eu/portal/page/portal/nuts_nomenclature/correspondence_tables/national_structures_non_eu</vt:lpwstr>
      </vt:variant>
      <vt:variant>
        <vt:lpwstr/>
      </vt:variant>
      <vt:variant>
        <vt:i4>69</vt:i4>
      </vt:variant>
      <vt:variant>
        <vt:i4>843</vt:i4>
      </vt:variant>
      <vt:variant>
        <vt:i4>0</vt:i4>
      </vt:variant>
      <vt:variant>
        <vt:i4>5</vt:i4>
      </vt:variant>
      <vt:variant>
        <vt:lpwstr>http://epp.eurostat.ec.europa.eu/portal/page/portal/nuts_nomenclature/correspondence_tables/national_structures_eu</vt:lpwstr>
      </vt:variant>
      <vt:variant>
        <vt:lpwstr/>
      </vt:variant>
      <vt:variant>
        <vt:i4>8126542</vt:i4>
      </vt:variant>
      <vt:variant>
        <vt:i4>840</vt:i4>
      </vt:variant>
      <vt:variant>
        <vt:i4>0</vt:i4>
      </vt:variant>
      <vt:variant>
        <vt:i4>5</vt:i4>
      </vt:variant>
      <vt:variant>
        <vt:lpwstr>http://epp.eurostat.ec.europa.eu/portal/page/portal/nuts_nomenclature/introduction</vt:lpwstr>
      </vt:variant>
      <vt:variant>
        <vt:lpwstr/>
      </vt:variant>
      <vt:variant>
        <vt:i4>6160404</vt:i4>
      </vt:variant>
      <vt:variant>
        <vt:i4>837</vt:i4>
      </vt:variant>
      <vt:variant>
        <vt:i4>0</vt:i4>
      </vt:variant>
      <vt:variant>
        <vt:i4>5</vt:i4>
      </vt:variant>
      <vt:variant>
        <vt:lpwstr>http://epp.eurostat.ec.europa.eu/cache/GISCO/yearbook2010/RYB-Full-NUTS2-2010-EN.pdf</vt:lpwstr>
      </vt:variant>
      <vt:variant>
        <vt:lpwstr/>
      </vt:variant>
      <vt:variant>
        <vt:i4>5308541</vt:i4>
      </vt:variant>
      <vt:variant>
        <vt:i4>834</vt:i4>
      </vt:variant>
      <vt:variant>
        <vt:i4>0</vt:i4>
      </vt:variant>
      <vt:variant>
        <vt:i4>5</vt:i4>
      </vt:variant>
      <vt:variant>
        <vt:lpwstr>http://www.cedefop.europa.eu/EN/Files/ET_2020.pdf</vt:lpwstr>
      </vt:variant>
      <vt:variant>
        <vt:lpwstr/>
      </vt:variant>
      <vt:variant>
        <vt:i4>1245203</vt:i4>
      </vt:variant>
      <vt:variant>
        <vt:i4>831</vt:i4>
      </vt:variant>
      <vt:variant>
        <vt:i4>0</vt:i4>
      </vt:variant>
      <vt:variant>
        <vt:i4>5</vt:i4>
      </vt:variant>
      <vt:variant>
        <vt:lpwstr>http://www.cedefop.europa.eu/EN/Files/Benchmarks.pdf</vt:lpwstr>
      </vt:variant>
      <vt:variant>
        <vt:lpwstr/>
      </vt:variant>
      <vt:variant>
        <vt:i4>1048626</vt:i4>
      </vt:variant>
      <vt:variant>
        <vt:i4>782</vt:i4>
      </vt:variant>
      <vt:variant>
        <vt:i4>0</vt:i4>
      </vt:variant>
      <vt:variant>
        <vt:i4>5</vt:i4>
      </vt:variant>
      <vt:variant>
        <vt:lpwstr/>
      </vt:variant>
      <vt:variant>
        <vt:lpwstr>_Toc330104111</vt:lpwstr>
      </vt:variant>
      <vt:variant>
        <vt:i4>1048626</vt:i4>
      </vt:variant>
      <vt:variant>
        <vt:i4>776</vt:i4>
      </vt:variant>
      <vt:variant>
        <vt:i4>0</vt:i4>
      </vt:variant>
      <vt:variant>
        <vt:i4>5</vt:i4>
      </vt:variant>
      <vt:variant>
        <vt:lpwstr/>
      </vt:variant>
      <vt:variant>
        <vt:lpwstr>_Toc330104110</vt:lpwstr>
      </vt:variant>
      <vt:variant>
        <vt:i4>1114162</vt:i4>
      </vt:variant>
      <vt:variant>
        <vt:i4>770</vt:i4>
      </vt:variant>
      <vt:variant>
        <vt:i4>0</vt:i4>
      </vt:variant>
      <vt:variant>
        <vt:i4>5</vt:i4>
      </vt:variant>
      <vt:variant>
        <vt:lpwstr/>
      </vt:variant>
      <vt:variant>
        <vt:lpwstr>_Toc330104109</vt:lpwstr>
      </vt:variant>
      <vt:variant>
        <vt:i4>1114162</vt:i4>
      </vt:variant>
      <vt:variant>
        <vt:i4>764</vt:i4>
      </vt:variant>
      <vt:variant>
        <vt:i4>0</vt:i4>
      </vt:variant>
      <vt:variant>
        <vt:i4>5</vt:i4>
      </vt:variant>
      <vt:variant>
        <vt:lpwstr/>
      </vt:variant>
      <vt:variant>
        <vt:lpwstr>_Toc330104108</vt:lpwstr>
      </vt:variant>
      <vt:variant>
        <vt:i4>1114162</vt:i4>
      </vt:variant>
      <vt:variant>
        <vt:i4>758</vt:i4>
      </vt:variant>
      <vt:variant>
        <vt:i4>0</vt:i4>
      </vt:variant>
      <vt:variant>
        <vt:i4>5</vt:i4>
      </vt:variant>
      <vt:variant>
        <vt:lpwstr/>
      </vt:variant>
      <vt:variant>
        <vt:lpwstr>_Toc330104107</vt:lpwstr>
      </vt:variant>
      <vt:variant>
        <vt:i4>1114162</vt:i4>
      </vt:variant>
      <vt:variant>
        <vt:i4>752</vt:i4>
      </vt:variant>
      <vt:variant>
        <vt:i4>0</vt:i4>
      </vt:variant>
      <vt:variant>
        <vt:i4>5</vt:i4>
      </vt:variant>
      <vt:variant>
        <vt:lpwstr/>
      </vt:variant>
      <vt:variant>
        <vt:lpwstr>_Toc330104106</vt:lpwstr>
      </vt:variant>
      <vt:variant>
        <vt:i4>1114162</vt:i4>
      </vt:variant>
      <vt:variant>
        <vt:i4>746</vt:i4>
      </vt:variant>
      <vt:variant>
        <vt:i4>0</vt:i4>
      </vt:variant>
      <vt:variant>
        <vt:i4>5</vt:i4>
      </vt:variant>
      <vt:variant>
        <vt:lpwstr/>
      </vt:variant>
      <vt:variant>
        <vt:lpwstr>_Toc330104105</vt:lpwstr>
      </vt:variant>
      <vt:variant>
        <vt:i4>1114162</vt:i4>
      </vt:variant>
      <vt:variant>
        <vt:i4>740</vt:i4>
      </vt:variant>
      <vt:variant>
        <vt:i4>0</vt:i4>
      </vt:variant>
      <vt:variant>
        <vt:i4>5</vt:i4>
      </vt:variant>
      <vt:variant>
        <vt:lpwstr/>
      </vt:variant>
      <vt:variant>
        <vt:lpwstr>_Toc330104104</vt:lpwstr>
      </vt:variant>
      <vt:variant>
        <vt:i4>1114162</vt:i4>
      </vt:variant>
      <vt:variant>
        <vt:i4>734</vt:i4>
      </vt:variant>
      <vt:variant>
        <vt:i4>0</vt:i4>
      </vt:variant>
      <vt:variant>
        <vt:i4>5</vt:i4>
      </vt:variant>
      <vt:variant>
        <vt:lpwstr/>
      </vt:variant>
      <vt:variant>
        <vt:lpwstr>_Toc330104103</vt:lpwstr>
      </vt:variant>
      <vt:variant>
        <vt:i4>1114162</vt:i4>
      </vt:variant>
      <vt:variant>
        <vt:i4>728</vt:i4>
      </vt:variant>
      <vt:variant>
        <vt:i4>0</vt:i4>
      </vt:variant>
      <vt:variant>
        <vt:i4>5</vt:i4>
      </vt:variant>
      <vt:variant>
        <vt:lpwstr/>
      </vt:variant>
      <vt:variant>
        <vt:lpwstr>_Toc330104102</vt:lpwstr>
      </vt:variant>
      <vt:variant>
        <vt:i4>1114162</vt:i4>
      </vt:variant>
      <vt:variant>
        <vt:i4>722</vt:i4>
      </vt:variant>
      <vt:variant>
        <vt:i4>0</vt:i4>
      </vt:variant>
      <vt:variant>
        <vt:i4>5</vt:i4>
      </vt:variant>
      <vt:variant>
        <vt:lpwstr/>
      </vt:variant>
      <vt:variant>
        <vt:lpwstr>_Toc330104101</vt:lpwstr>
      </vt:variant>
      <vt:variant>
        <vt:i4>1114162</vt:i4>
      </vt:variant>
      <vt:variant>
        <vt:i4>716</vt:i4>
      </vt:variant>
      <vt:variant>
        <vt:i4>0</vt:i4>
      </vt:variant>
      <vt:variant>
        <vt:i4>5</vt:i4>
      </vt:variant>
      <vt:variant>
        <vt:lpwstr/>
      </vt:variant>
      <vt:variant>
        <vt:lpwstr>_Toc330104100</vt:lpwstr>
      </vt:variant>
      <vt:variant>
        <vt:i4>1572915</vt:i4>
      </vt:variant>
      <vt:variant>
        <vt:i4>710</vt:i4>
      </vt:variant>
      <vt:variant>
        <vt:i4>0</vt:i4>
      </vt:variant>
      <vt:variant>
        <vt:i4>5</vt:i4>
      </vt:variant>
      <vt:variant>
        <vt:lpwstr/>
      </vt:variant>
      <vt:variant>
        <vt:lpwstr>_Toc330104099</vt:lpwstr>
      </vt:variant>
      <vt:variant>
        <vt:i4>1572915</vt:i4>
      </vt:variant>
      <vt:variant>
        <vt:i4>704</vt:i4>
      </vt:variant>
      <vt:variant>
        <vt:i4>0</vt:i4>
      </vt:variant>
      <vt:variant>
        <vt:i4>5</vt:i4>
      </vt:variant>
      <vt:variant>
        <vt:lpwstr/>
      </vt:variant>
      <vt:variant>
        <vt:lpwstr>_Toc330104098</vt:lpwstr>
      </vt:variant>
      <vt:variant>
        <vt:i4>1572915</vt:i4>
      </vt:variant>
      <vt:variant>
        <vt:i4>698</vt:i4>
      </vt:variant>
      <vt:variant>
        <vt:i4>0</vt:i4>
      </vt:variant>
      <vt:variant>
        <vt:i4>5</vt:i4>
      </vt:variant>
      <vt:variant>
        <vt:lpwstr/>
      </vt:variant>
      <vt:variant>
        <vt:lpwstr>_Toc330104097</vt:lpwstr>
      </vt:variant>
      <vt:variant>
        <vt:i4>1572915</vt:i4>
      </vt:variant>
      <vt:variant>
        <vt:i4>692</vt:i4>
      </vt:variant>
      <vt:variant>
        <vt:i4>0</vt:i4>
      </vt:variant>
      <vt:variant>
        <vt:i4>5</vt:i4>
      </vt:variant>
      <vt:variant>
        <vt:lpwstr/>
      </vt:variant>
      <vt:variant>
        <vt:lpwstr>_Toc330104096</vt:lpwstr>
      </vt:variant>
      <vt:variant>
        <vt:i4>1572915</vt:i4>
      </vt:variant>
      <vt:variant>
        <vt:i4>686</vt:i4>
      </vt:variant>
      <vt:variant>
        <vt:i4>0</vt:i4>
      </vt:variant>
      <vt:variant>
        <vt:i4>5</vt:i4>
      </vt:variant>
      <vt:variant>
        <vt:lpwstr/>
      </vt:variant>
      <vt:variant>
        <vt:lpwstr>_Toc330104095</vt:lpwstr>
      </vt:variant>
      <vt:variant>
        <vt:i4>1572915</vt:i4>
      </vt:variant>
      <vt:variant>
        <vt:i4>680</vt:i4>
      </vt:variant>
      <vt:variant>
        <vt:i4>0</vt:i4>
      </vt:variant>
      <vt:variant>
        <vt:i4>5</vt:i4>
      </vt:variant>
      <vt:variant>
        <vt:lpwstr/>
      </vt:variant>
      <vt:variant>
        <vt:lpwstr>_Toc330104094</vt:lpwstr>
      </vt:variant>
      <vt:variant>
        <vt:i4>1572915</vt:i4>
      </vt:variant>
      <vt:variant>
        <vt:i4>674</vt:i4>
      </vt:variant>
      <vt:variant>
        <vt:i4>0</vt:i4>
      </vt:variant>
      <vt:variant>
        <vt:i4>5</vt:i4>
      </vt:variant>
      <vt:variant>
        <vt:lpwstr/>
      </vt:variant>
      <vt:variant>
        <vt:lpwstr>_Toc330104093</vt:lpwstr>
      </vt:variant>
      <vt:variant>
        <vt:i4>1572915</vt:i4>
      </vt:variant>
      <vt:variant>
        <vt:i4>668</vt:i4>
      </vt:variant>
      <vt:variant>
        <vt:i4>0</vt:i4>
      </vt:variant>
      <vt:variant>
        <vt:i4>5</vt:i4>
      </vt:variant>
      <vt:variant>
        <vt:lpwstr/>
      </vt:variant>
      <vt:variant>
        <vt:lpwstr>_Toc330104092</vt:lpwstr>
      </vt:variant>
      <vt:variant>
        <vt:i4>1572915</vt:i4>
      </vt:variant>
      <vt:variant>
        <vt:i4>662</vt:i4>
      </vt:variant>
      <vt:variant>
        <vt:i4>0</vt:i4>
      </vt:variant>
      <vt:variant>
        <vt:i4>5</vt:i4>
      </vt:variant>
      <vt:variant>
        <vt:lpwstr/>
      </vt:variant>
      <vt:variant>
        <vt:lpwstr>_Toc330104091</vt:lpwstr>
      </vt:variant>
      <vt:variant>
        <vt:i4>1572915</vt:i4>
      </vt:variant>
      <vt:variant>
        <vt:i4>656</vt:i4>
      </vt:variant>
      <vt:variant>
        <vt:i4>0</vt:i4>
      </vt:variant>
      <vt:variant>
        <vt:i4>5</vt:i4>
      </vt:variant>
      <vt:variant>
        <vt:lpwstr/>
      </vt:variant>
      <vt:variant>
        <vt:lpwstr>_Toc330104090</vt:lpwstr>
      </vt:variant>
      <vt:variant>
        <vt:i4>1638451</vt:i4>
      </vt:variant>
      <vt:variant>
        <vt:i4>650</vt:i4>
      </vt:variant>
      <vt:variant>
        <vt:i4>0</vt:i4>
      </vt:variant>
      <vt:variant>
        <vt:i4>5</vt:i4>
      </vt:variant>
      <vt:variant>
        <vt:lpwstr/>
      </vt:variant>
      <vt:variant>
        <vt:lpwstr>_Toc330104089</vt:lpwstr>
      </vt:variant>
      <vt:variant>
        <vt:i4>1638451</vt:i4>
      </vt:variant>
      <vt:variant>
        <vt:i4>644</vt:i4>
      </vt:variant>
      <vt:variant>
        <vt:i4>0</vt:i4>
      </vt:variant>
      <vt:variant>
        <vt:i4>5</vt:i4>
      </vt:variant>
      <vt:variant>
        <vt:lpwstr/>
      </vt:variant>
      <vt:variant>
        <vt:lpwstr>_Toc330104088</vt:lpwstr>
      </vt:variant>
      <vt:variant>
        <vt:i4>1638451</vt:i4>
      </vt:variant>
      <vt:variant>
        <vt:i4>638</vt:i4>
      </vt:variant>
      <vt:variant>
        <vt:i4>0</vt:i4>
      </vt:variant>
      <vt:variant>
        <vt:i4>5</vt:i4>
      </vt:variant>
      <vt:variant>
        <vt:lpwstr/>
      </vt:variant>
      <vt:variant>
        <vt:lpwstr>_Toc330104087</vt:lpwstr>
      </vt:variant>
      <vt:variant>
        <vt:i4>1638451</vt:i4>
      </vt:variant>
      <vt:variant>
        <vt:i4>632</vt:i4>
      </vt:variant>
      <vt:variant>
        <vt:i4>0</vt:i4>
      </vt:variant>
      <vt:variant>
        <vt:i4>5</vt:i4>
      </vt:variant>
      <vt:variant>
        <vt:lpwstr/>
      </vt:variant>
      <vt:variant>
        <vt:lpwstr>_Toc330104086</vt:lpwstr>
      </vt:variant>
      <vt:variant>
        <vt:i4>1638451</vt:i4>
      </vt:variant>
      <vt:variant>
        <vt:i4>626</vt:i4>
      </vt:variant>
      <vt:variant>
        <vt:i4>0</vt:i4>
      </vt:variant>
      <vt:variant>
        <vt:i4>5</vt:i4>
      </vt:variant>
      <vt:variant>
        <vt:lpwstr/>
      </vt:variant>
      <vt:variant>
        <vt:lpwstr>_Toc330104085</vt:lpwstr>
      </vt:variant>
      <vt:variant>
        <vt:i4>1638451</vt:i4>
      </vt:variant>
      <vt:variant>
        <vt:i4>620</vt:i4>
      </vt:variant>
      <vt:variant>
        <vt:i4>0</vt:i4>
      </vt:variant>
      <vt:variant>
        <vt:i4>5</vt:i4>
      </vt:variant>
      <vt:variant>
        <vt:lpwstr/>
      </vt:variant>
      <vt:variant>
        <vt:lpwstr>_Toc330104084</vt:lpwstr>
      </vt:variant>
      <vt:variant>
        <vt:i4>1638451</vt:i4>
      </vt:variant>
      <vt:variant>
        <vt:i4>614</vt:i4>
      </vt:variant>
      <vt:variant>
        <vt:i4>0</vt:i4>
      </vt:variant>
      <vt:variant>
        <vt:i4>5</vt:i4>
      </vt:variant>
      <vt:variant>
        <vt:lpwstr/>
      </vt:variant>
      <vt:variant>
        <vt:lpwstr>_Toc330104083</vt:lpwstr>
      </vt:variant>
      <vt:variant>
        <vt:i4>1638451</vt:i4>
      </vt:variant>
      <vt:variant>
        <vt:i4>608</vt:i4>
      </vt:variant>
      <vt:variant>
        <vt:i4>0</vt:i4>
      </vt:variant>
      <vt:variant>
        <vt:i4>5</vt:i4>
      </vt:variant>
      <vt:variant>
        <vt:lpwstr/>
      </vt:variant>
      <vt:variant>
        <vt:lpwstr>_Toc330104082</vt:lpwstr>
      </vt:variant>
      <vt:variant>
        <vt:i4>1638451</vt:i4>
      </vt:variant>
      <vt:variant>
        <vt:i4>602</vt:i4>
      </vt:variant>
      <vt:variant>
        <vt:i4>0</vt:i4>
      </vt:variant>
      <vt:variant>
        <vt:i4>5</vt:i4>
      </vt:variant>
      <vt:variant>
        <vt:lpwstr/>
      </vt:variant>
      <vt:variant>
        <vt:lpwstr>_Toc330104081</vt:lpwstr>
      </vt:variant>
      <vt:variant>
        <vt:i4>1638451</vt:i4>
      </vt:variant>
      <vt:variant>
        <vt:i4>596</vt:i4>
      </vt:variant>
      <vt:variant>
        <vt:i4>0</vt:i4>
      </vt:variant>
      <vt:variant>
        <vt:i4>5</vt:i4>
      </vt:variant>
      <vt:variant>
        <vt:lpwstr/>
      </vt:variant>
      <vt:variant>
        <vt:lpwstr>_Toc330104080</vt:lpwstr>
      </vt:variant>
      <vt:variant>
        <vt:i4>1441843</vt:i4>
      </vt:variant>
      <vt:variant>
        <vt:i4>590</vt:i4>
      </vt:variant>
      <vt:variant>
        <vt:i4>0</vt:i4>
      </vt:variant>
      <vt:variant>
        <vt:i4>5</vt:i4>
      </vt:variant>
      <vt:variant>
        <vt:lpwstr/>
      </vt:variant>
      <vt:variant>
        <vt:lpwstr>_Toc330104079</vt:lpwstr>
      </vt:variant>
      <vt:variant>
        <vt:i4>1441843</vt:i4>
      </vt:variant>
      <vt:variant>
        <vt:i4>584</vt:i4>
      </vt:variant>
      <vt:variant>
        <vt:i4>0</vt:i4>
      </vt:variant>
      <vt:variant>
        <vt:i4>5</vt:i4>
      </vt:variant>
      <vt:variant>
        <vt:lpwstr/>
      </vt:variant>
      <vt:variant>
        <vt:lpwstr>_Toc330104078</vt:lpwstr>
      </vt:variant>
      <vt:variant>
        <vt:i4>1441843</vt:i4>
      </vt:variant>
      <vt:variant>
        <vt:i4>578</vt:i4>
      </vt:variant>
      <vt:variant>
        <vt:i4>0</vt:i4>
      </vt:variant>
      <vt:variant>
        <vt:i4>5</vt:i4>
      </vt:variant>
      <vt:variant>
        <vt:lpwstr/>
      </vt:variant>
      <vt:variant>
        <vt:lpwstr>_Toc330104077</vt:lpwstr>
      </vt:variant>
      <vt:variant>
        <vt:i4>1441843</vt:i4>
      </vt:variant>
      <vt:variant>
        <vt:i4>572</vt:i4>
      </vt:variant>
      <vt:variant>
        <vt:i4>0</vt:i4>
      </vt:variant>
      <vt:variant>
        <vt:i4>5</vt:i4>
      </vt:variant>
      <vt:variant>
        <vt:lpwstr/>
      </vt:variant>
      <vt:variant>
        <vt:lpwstr>_Toc330104076</vt:lpwstr>
      </vt:variant>
      <vt:variant>
        <vt:i4>1441843</vt:i4>
      </vt:variant>
      <vt:variant>
        <vt:i4>566</vt:i4>
      </vt:variant>
      <vt:variant>
        <vt:i4>0</vt:i4>
      </vt:variant>
      <vt:variant>
        <vt:i4>5</vt:i4>
      </vt:variant>
      <vt:variant>
        <vt:lpwstr/>
      </vt:variant>
      <vt:variant>
        <vt:lpwstr>_Toc330104075</vt:lpwstr>
      </vt:variant>
      <vt:variant>
        <vt:i4>1441843</vt:i4>
      </vt:variant>
      <vt:variant>
        <vt:i4>560</vt:i4>
      </vt:variant>
      <vt:variant>
        <vt:i4>0</vt:i4>
      </vt:variant>
      <vt:variant>
        <vt:i4>5</vt:i4>
      </vt:variant>
      <vt:variant>
        <vt:lpwstr/>
      </vt:variant>
      <vt:variant>
        <vt:lpwstr>_Toc330104074</vt:lpwstr>
      </vt:variant>
      <vt:variant>
        <vt:i4>1441843</vt:i4>
      </vt:variant>
      <vt:variant>
        <vt:i4>554</vt:i4>
      </vt:variant>
      <vt:variant>
        <vt:i4>0</vt:i4>
      </vt:variant>
      <vt:variant>
        <vt:i4>5</vt:i4>
      </vt:variant>
      <vt:variant>
        <vt:lpwstr/>
      </vt:variant>
      <vt:variant>
        <vt:lpwstr>_Toc330104073</vt:lpwstr>
      </vt:variant>
      <vt:variant>
        <vt:i4>1441843</vt:i4>
      </vt:variant>
      <vt:variant>
        <vt:i4>548</vt:i4>
      </vt:variant>
      <vt:variant>
        <vt:i4>0</vt:i4>
      </vt:variant>
      <vt:variant>
        <vt:i4>5</vt:i4>
      </vt:variant>
      <vt:variant>
        <vt:lpwstr/>
      </vt:variant>
      <vt:variant>
        <vt:lpwstr>_Toc330104072</vt:lpwstr>
      </vt:variant>
      <vt:variant>
        <vt:i4>1441843</vt:i4>
      </vt:variant>
      <vt:variant>
        <vt:i4>542</vt:i4>
      </vt:variant>
      <vt:variant>
        <vt:i4>0</vt:i4>
      </vt:variant>
      <vt:variant>
        <vt:i4>5</vt:i4>
      </vt:variant>
      <vt:variant>
        <vt:lpwstr/>
      </vt:variant>
      <vt:variant>
        <vt:lpwstr>_Toc330104071</vt:lpwstr>
      </vt:variant>
      <vt:variant>
        <vt:i4>1441843</vt:i4>
      </vt:variant>
      <vt:variant>
        <vt:i4>536</vt:i4>
      </vt:variant>
      <vt:variant>
        <vt:i4>0</vt:i4>
      </vt:variant>
      <vt:variant>
        <vt:i4>5</vt:i4>
      </vt:variant>
      <vt:variant>
        <vt:lpwstr/>
      </vt:variant>
      <vt:variant>
        <vt:lpwstr>_Toc330104070</vt:lpwstr>
      </vt:variant>
      <vt:variant>
        <vt:i4>1507379</vt:i4>
      </vt:variant>
      <vt:variant>
        <vt:i4>530</vt:i4>
      </vt:variant>
      <vt:variant>
        <vt:i4>0</vt:i4>
      </vt:variant>
      <vt:variant>
        <vt:i4>5</vt:i4>
      </vt:variant>
      <vt:variant>
        <vt:lpwstr/>
      </vt:variant>
      <vt:variant>
        <vt:lpwstr>_Toc330104069</vt:lpwstr>
      </vt:variant>
      <vt:variant>
        <vt:i4>1507379</vt:i4>
      </vt:variant>
      <vt:variant>
        <vt:i4>524</vt:i4>
      </vt:variant>
      <vt:variant>
        <vt:i4>0</vt:i4>
      </vt:variant>
      <vt:variant>
        <vt:i4>5</vt:i4>
      </vt:variant>
      <vt:variant>
        <vt:lpwstr/>
      </vt:variant>
      <vt:variant>
        <vt:lpwstr>_Toc330104068</vt:lpwstr>
      </vt:variant>
      <vt:variant>
        <vt:i4>1507379</vt:i4>
      </vt:variant>
      <vt:variant>
        <vt:i4>518</vt:i4>
      </vt:variant>
      <vt:variant>
        <vt:i4>0</vt:i4>
      </vt:variant>
      <vt:variant>
        <vt:i4>5</vt:i4>
      </vt:variant>
      <vt:variant>
        <vt:lpwstr/>
      </vt:variant>
      <vt:variant>
        <vt:lpwstr>_Toc330104067</vt:lpwstr>
      </vt:variant>
      <vt:variant>
        <vt:i4>1507379</vt:i4>
      </vt:variant>
      <vt:variant>
        <vt:i4>512</vt:i4>
      </vt:variant>
      <vt:variant>
        <vt:i4>0</vt:i4>
      </vt:variant>
      <vt:variant>
        <vt:i4>5</vt:i4>
      </vt:variant>
      <vt:variant>
        <vt:lpwstr/>
      </vt:variant>
      <vt:variant>
        <vt:lpwstr>_Toc330104066</vt:lpwstr>
      </vt:variant>
      <vt:variant>
        <vt:i4>1507379</vt:i4>
      </vt:variant>
      <vt:variant>
        <vt:i4>506</vt:i4>
      </vt:variant>
      <vt:variant>
        <vt:i4>0</vt:i4>
      </vt:variant>
      <vt:variant>
        <vt:i4>5</vt:i4>
      </vt:variant>
      <vt:variant>
        <vt:lpwstr/>
      </vt:variant>
      <vt:variant>
        <vt:lpwstr>_Toc330104065</vt:lpwstr>
      </vt:variant>
      <vt:variant>
        <vt:i4>1507379</vt:i4>
      </vt:variant>
      <vt:variant>
        <vt:i4>500</vt:i4>
      </vt:variant>
      <vt:variant>
        <vt:i4>0</vt:i4>
      </vt:variant>
      <vt:variant>
        <vt:i4>5</vt:i4>
      </vt:variant>
      <vt:variant>
        <vt:lpwstr/>
      </vt:variant>
      <vt:variant>
        <vt:lpwstr>_Toc330104064</vt:lpwstr>
      </vt:variant>
      <vt:variant>
        <vt:i4>1507379</vt:i4>
      </vt:variant>
      <vt:variant>
        <vt:i4>494</vt:i4>
      </vt:variant>
      <vt:variant>
        <vt:i4>0</vt:i4>
      </vt:variant>
      <vt:variant>
        <vt:i4>5</vt:i4>
      </vt:variant>
      <vt:variant>
        <vt:lpwstr/>
      </vt:variant>
      <vt:variant>
        <vt:lpwstr>_Toc330104063</vt:lpwstr>
      </vt:variant>
      <vt:variant>
        <vt:i4>1507379</vt:i4>
      </vt:variant>
      <vt:variant>
        <vt:i4>488</vt:i4>
      </vt:variant>
      <vt:variant>
        <vt:i4>0</vt:i4>
      </vt:variant>
      <vt:variant>
        <vt:i4>5</vt:i4>
      </vt:variant>
      <vt:variant>
        <vt:lpwstr/>
      </vt:variant>
      <vt:variant>
        <vt:lpwstr>_Toc330104062</vt:lpwstr>
      </vt:variant>
      <vt:variant>
        <vt:i4>1507379</vt:i4>
      </vt:variant>
      <vt:variant>
        <vt:i4>482</vt:i4>
      </vt:variant>
      <vt:variant>
        <vt:i4>0</vt:i4>
      </vt:variant>
      <vt:variant>
        <vt:i4>5</vt:i4>
      </vt:variant>
      <vt:variant>
        <vt:lpwstr/>
      </vt:variant>
      <vt:variant>
        <vt:lpwstr>_Toc330104061</vt:lpwstr>
      </vt:variant>
      <vt:variant>
        <vt:i4>1507379</vt:i4>
      </vt:variant>
      <vt:variant>
        <vt:i4>476</vt:i4>
      </vt:variant>
      <vt:variant>
        <vt:i4>0</vt:i4>
      </vt:variant>
      <vt:variant>
        <vt:i4>5</vt:i4>
      </vt:variant>
      <vt:variant>
        <vt:lpwstr/>
      </vt:variant>
      <vt:variant>
        <vt:lpwstr>_Toc330104060</vt:lpwstr>
      </vt:variant>
      <vt:variant>
        <vt:i4>1310771</vt:i4>
      </vt:variant>
      <vt:variant>
        <vt:i4>470</vt:i4>
      </vt:variant>
      <vt:variant>
        <vt:i4>0</vt:i4>
      </vt:variant>
      <vt:variant>
        <vt:i4>5</vt:i4>
      </vt:variant>
      <vt:variant>
        <vt:lpwstr/>
      </vt:variant>
      <vt:variant>
        <vt:lpwstr>_Toc330104059</vt:lpwstr>
      </vt:variant>
      <vt:variant>
        <vt:i4>1310771</vt:i4>
      </vt:variant>
      <vt:variant>
        <vt:i4>464</vt:i4>
      </vt:variant>
      <vt:variant>
        <vt:i4>0</vt:i4>
      </vt:variant>
      <vt:variant>
        <vt:i4>5</vt:i4>
      </vt:variant>
      <vt:variant>
        <vt:lpwstr/>
      </vt:variant>
      <vt:variant>
        <vt:lpwstr>_Toc330104058</vt:lpwstr>
      </vt:variant>
      <vt:variant>
        <vt:i4>1310771</vt:i4>
      </vt:variant>
      <vt:variant>
        <vt:i4>458</vt:i4>
      </vt:variant>
      <vt:variant>
        <vt:i4>0</vt:i4>
      </vt:variant>
      <vt:variant>
        <vt:i4>5</vt:i4>
      </vt:variant>
      <vt:variant>
        <vt:lpwstr/>
      </vt:variant>
      <vt:variant>
        <vt:lpwstr>_Toc330104057</vt:lpwstr>
      </vt:variant>
      <vt:variant>
        <vt:i4>1310771</vt:i4>
      </vt:variant>
      <vt:variant>
        <vt:i4>452</vt:i4>
      </vt:variant>
      <vt:variant>
        <vt:i4>0</vt:i4>
      </vt:variant>
      <vt:variant>
        <vt:i4>5</vt:i4>
      </vt:variant>
      <vt:variant>
        <vt:lpwstr/>
      </vt:variant>
      <vt:variant>
        <vt:lpwstr>_Toc330104056</vt:lpwstr>
      </vt:variant>
      <vt:variant>
        <vt:i4>1310771</vt:i4>
      </vt:variant>
      <vt:variant>
        <vt:i4>446</vt:i4>
      </vt:variant>
      <vt:variant>
        <vt:i4>0</vt:i4>
      </vt:variant>
      <vt:variant>
        <vt:i4>5</vt:i4>
      </vt:variant>
      <vt:variant>
        <vt:lpwstr/>
      </vt:variant>
      <vt:variant>
        <vt:lpwstr>_Toc330104055</vt:lpwstr>
      </vt:variant>
      <vt:variant>
        <vt:i4>1310771</vt:i4>
      </vt:variant>
      <vt:variant>
        <vt:i4>440</vt:i4>
      </vt:variant>
      <vt:variant>
        <vt:i4>0</vt:i4>
      </vt:variant>
      <vt:variant>
        <vt:i4>5</vt:i4>
      </vt:variant>
      <vt:variant>
        <vt:lpwstr/>
      </vt:variant>
      <vt:variant>
        <vt:lpwstr>_Toc330104054</vt:lpwstr>
      </vt:variant>
      <vt:variant>
        <vt:i4>1310771</vt:i4>
      </vt:variant>
      <vt:variant>
        <vt:i4>434</vt:i4>
      </vt:variant>
      <vt:variant>
        <vt:i4>0</vt:i4>
      </vt:variant>
      <vt:variant>
        <vt:i4>5</vt:i4>
      </vt:variant>
      <vt:variant>
        <vt:lpwstr/>
      </vt:variant>
      <vt:variant>
        <vt:lpwstr>_Toc330104053</vt:lpwstr>
      </vt:variant>
      <vt:variant>
        <vt:i4>1310771</vt:i4>
      </vt:variant>
      <vt:variant>
        <vt:i4>428</vt:i4>
      </vt:variant>
      <vt:variant>
        <vt:i4>0</vt:i4>
      </vt:variant>
      <vt:variant>
        <vt:i4>5</vt:i4>
      </vt:variant>
      <vt:variant>
        <vt:lpwstr/>
      </vt:variant>
      <vt:variant>
        <vt:lpwstr>_Toc330104052</vt:lpwstr>
      </vt:variant>
      <vt:variant>
        <vt:i4>1310771</vt:i4>
      </vt:variant>
      <vt:variant>
        <vt:i4>422</vt:i4>
      </vt:variant>
      <vt:variant>
        <vt:i4>0</vt:i4>
      </vt:variant>
      <vt:variant>
        <vt:i4>5</vt:i4>
      </vt:variant>
      <vt:variant>
        <vt:lpwstr/>
      </vt:variant>
      <vt:variant>
        <vt:lpwstr>_Toc330104051</vt:lpwstr>
      </vt:variant>
      <vt:variant>
        <vt:i4>1310771</vt:i4>
      </vt:variant>
      <vt:variant>
        <vt:i4>416</vt:i4>
      </vt:variant>
      <vt:variant>
        <vt:i4>0</vt:i4>
      </vt:variant>
      <vt:variant>
        <vt:i4>5</vt:i4>
      </vt:variant>
      <vt:variant>
        <vt:lpwstr/>
      </vt:variant>
      <vt:variant>
        <vt:lpwstr>_Toc330104050</vt:lpwstr>
      </vt:variant>
      <vt:variant>
        <vt:i4>1376307</vt:i4>
      </vt:variant>
      <vt:variant>
        <vt:i4>410</vt:i4>
      </vt:variant>
      <vt:variant>
        <vt:i4>0</vt:i4>
      </vt:variant>
      <vt:variant>
        <vt:i4>5</vt:i4>
      </vt:variant>
      <vt:variant>
        <vt:lpwstr/>
      </vt:variant>
      <vt:variant>
        <vt:lpwstr>_Toc330104049</vt:lpwstr>
      </vt:variant>
      <vt:variant>
        <vt:i4>1376307</vt:i4>
      </vt:variant>
      <vt:variant>
        <vt:i4>404</vt:i4>
      </vt:variant>
      <vt:variant>
        <vt:i4>0</vt:i4>
      </vt:variant>
      <vt:variant>
        <vt:i4>5</vt:i4>
      </vt:variant>
      <vt:variant>
        <vt:lpwstr/>
      </vt:variant>
      <vt:variant>
        <vt:lpwstr>_Toc330104048</vt:lpwstr>
      </vt:variant>
      <vt:variant>
        <vt:i4>1376307</vt:i4>
      </vt:variant>
      <vt:variant>
        <vt:i4>398</vt:i4>
      </vt:variant>
      <vt:variant>
        <vt:i4>0</vt:i4>
      </vt:variant>
      <vt:variant>
        <vt:i4>5</vt:i4>
      </vt:variant>
      <vt:variant>
        <vt:lpwstr/>
      </vt:variant>
      <vt:variant>
        <vt:lpwstr>_Toc330104047</vt:lpwstr>
      </vt:variant>
      <vt:variant>
        <vt:i4>1376307</vt:i4>
      </vt:variant>
      <vt:variant>
        <vt:i4>392</vt:i4>
      </vt:variant>
      <vt:variant>
        <vt:i4>0</vt:i4>
      </vt:variant>
      <vt:variant>
        <vt:i4>5</vt:i4>
      </vt:variant>
      <vt:variant>
        <vt:lpwstr/>
      </vt:variant>
      <vt:variant>
        <vt:lpwstr>_Toc330104046</vt:lpwstr>
      </vt:variant>
      <vt:variant>
        <vt:i4>1376307</vt:i4>
      </vt:variant>
      <vt:variant>
        <vt:i4>386</vt:i4>
      </vt:variant>
      <vt:variant>
        <vt:i4>0</vt:i4>
      </vt:variant>
      <vt:variant>
        <vt:i4>5</vt:i4>
      </vt:variant>
      <vt:variant>
        <vt:lpwstr/>
      </vt:variant>
      <vt:variant>
        <vt:lpwstr>_Toc330104045</vt:lpwstr>
      </vt:variant>
      <vt:variant>
        <vt:i4>1376307</vt:i4>
      </vt:variant>
      <vt:variant>
        <vt:i4>380</vt:i4>
      </vt:variant>
      <vt:variant>
        <vt:i4>0</vt:i4>
      </vt:variant>
      <vt:variant>
        <vt:i4>5</vt:i4>
      </vt:variant>
      <vt:variant>
        <vt:lpwstr/>
      </vt:variant>
      <vt:variant>
        <vt:lpwstr>_Toc330104044</vt:lpwstr>
      </vt:variant>
      <vt:variant>
        <vt:i4>1376307</vt:i4>
      </vt:variant>
      <vt:variant>
        <vt:i4>374</vt:i4>
      </vt:variant>
      <vt:variant>
        <vt:i4>0</vt:i4>
      </vt:variant>
      <vt:variant>
        <vt:i4>5</vt:i4>
      </vt:variant>
      <vt:variant>
        <vt:lpwstr/>
      </vt:variant>
      <vt:variant>
        <vt:lpwstr>_Toc330104043</vt:lpwstr>
      </vt:variant>
      <vt:variant>
        <vt:i4>1376307</vt:i4>
      </vt:variant>
      <vt:variant>
        <vt:i4>368</vt:i4>
      </vt:variant>
      <vt:variant>
        <vt:i4>0</vt:i4>
      </vt:variant>
      <vt:variant>
        <vt:i4>5</vt:i4>
      </vt:variant>
      <vt:variant>
        <vt:lpwstr/>
      </vt:variant>
      <vt:variant>
        <vt:lpwstr>_Toc330104042</vt:lpwstr>
      </vt:variant>
      <vt:variant>
        <vt:i4>1376307</vt:i4>
      </vt:variant>
      <vt:variant>
        <vt:i4>362</vt:i4>
      </vt:variant>
      <vt:variant>
        <vt:i4>0</vt:i4>
      </vt:variant>
      <vt:variant>
        <vt:i4>5</vt:i4>
      </vt:variant>
      <vt:variant>
        <vt:lpwstr/>
      </vt:variant>
      <vt:variant>
        <vt:lpwstr>_Toc330104041</vt:lpwstr>
      </vt:variant>
      <vt:variant>
        <vt:i4>1376307</vt:i4>
      </vt:variant>
      <vt:variant>
        <vt:i4>356</vt:i4>
      </vt:variant>
      <vt:variant>
        <vt:i4>0</vt:i4>
      </vt:variant>
      <vt:variant>
        <vt:i4>5</vt:i4>
      </vt:variant>
      <vt:variant>
        <vt:lpwstr/>
      </vt:variant>
      <vt:variant>
        <vt:lpwstr>_Toc330104040</vt:lpwstr>
      </vt:variant>
      <vt:variant>
        <vt:i4>1179699</vt:i4>
      </vt:variant>
      <vt:variant>
        <vt:i4>350</vt:i4>
      </vt:variant>
      <vt:variant>
        <vt:i4>0</vt:i4>
      </vt:variant>
      <vt:variant>
        <vt:i4>5</vt:i4>
      </vt:variant>
      <vt:variant>
        <vt:lpwstr/>
      </vt:variant>
      <vt:variant>
        <vt:lpwstr>_Toc330104039</vt:lpwstr>
      </vt:variant>
      <vt:variant>
        <vt:i4>1179699</vt:i4>
      </vt:variant>
      <vt:variant>
        <vt:i4>344</vt:i4>
      </vt:variant>
      <vt:variant>
        <vt:i4>0</vt:i4>
      </vt:variant>
      <vt:variant>
        <vt:i4>5</vt:i4>
      </vt:variant>
      <vt:variant>
        <vt:lpwstr/>
      </vt:variant>
      <vt:variant>
        <vt:lpwstr>_Toc330104038</vt:lpwstr>
      </vt:variant>
      <vt:variant>
        <vt:i4>1179699</vt:i4>
      </vt:variant>
      <vt:variant>
        <vt:i4>338</vt:i4>
      </vt:variant>
      <vt:variant>
        <vt:i4>0</vt:i4>
      </vt:variant>
      <vt:variant>
        <vt:i4>5</vt:i4>
      </vt:variant>
      <vt:variant>
        <vt:lpwstr/>
      </vt:variant>
      <vt:variant>
        <vt:lpwstr>_Toc330104037</vt:lpwstr>
      </vt:variant>
      <vt:variant>
        <vt:i4>1179699</vt:i4>
      </vt:variant>
      <vt:variant>
        <vt:i4>332</vt:i4>
      </vt:variant>
      <vt:variant>
        <vt:i4>0</vt:i4>
      </vt:variant>
      <vt:variant>
        <vt:i4>5</vt:i4>
      </vt:variant>
      <vt:variant>
        <vt:lpwstr/>
      </vt:variant>
      <vt:variant>
        <vt:lpwstr>_Toc330104036</vt:lpwstr>
      </vt:variant>
      <vt:variant>
        <vt:i4>1179699</vt:i4>
      </vt:variant>
      <vt:variant>
        <vt:i4>326</vt:i4>
      </vt:variant>
      <vt:variant>
        <vt:i4>0</vt:i4>
      </vt:variant>
      <vt:variant>
        <vt:i4>5</vt:i4>
      </vt:variant>
      <vt:variant>
        <vt:lpwstr/>
      </vt:variant>
      <vt:variant>
        <vt:lpwstr>_Toc330104035</vt:lpwstr>
      </vt:variant>
      <vt:variant>
        <vt:i4>1179699</vt:i4>
      </vt:variant>
      <vt:variant>
        <vt:i4>320</vt:i4>
      </vt:variant>
      <vt:variant>
        <vt:i4>0</vt:i4>
      </vt:variant>
      <vt:variant>
        <vt:i4>5</vt:i4>
      </vt:variant>
      <vt:variant>
        <vt:lpwstr/>
      </vt:variant>
      <vt:variant>
        <vt:lpwstr>_Toc330104034</vt:lpwstr>
      </vt:variant>
      <vt:variant>
        <vt:i4>1179699</vt:i4>
      </vt:variant>
      <vt:variant>
        <vt:i4>314</vt:i4>
      </vt:variant>
      <vt:variant>
        <vt:i4>0</vt:i4>
      </vt:variant>
      <vt:variant>
        <vt:i4>5</vt:i4>
      </vt:variant>
      <vt:variant>
        <vt:lpwstr/>
      </vt:variant>
      <vt:variant>
        <vt:lpwstr>_Toc330104033</vt:lpwstr>
      </vt:variant>
      <vt:variant>
        <vt:i4>1179699</vt:i4>
      </vt:variant>
      <vt:variant>
        <vt:i4>308</vt:i4>
      </vt:variant>
      <vt:variant>
        <vt:i4>0</vt:i4>
      </vt:variant>
      <vt:variant>
        <vt:i4>5</vt:i4>
      </vt:variant>
      <vt:variant>
        <vt:lpwstr/>
      </vt:variant>
      <vt:variant>
        <vt:lpwstr>_Toc330104032</vt:lpwstr>
      </vt:variant>
      <vt:variant>
        <vt:i4>1179699</vt:i4>
      </vt:variant>
      <vt:variant>
        <vt:i4>302</vt:i4>
      </vt:variant>
      <vt:variant>
        <vt:i4>0</vt:i4>
      </vt:variant>
      <vt:variant>
        <vt:i4>5</vt:i4>
      </vt:variant>
      <vt:variant>
        <vt:lpwstr/>
      </vt:variant>
      <vt:variant>
        <vt:lpwstr>_Toc330104031</vt:lpwstr>
      </vt:variant>
      <vt:variant>
        <vt:i4>1179699</vt:i4>
      </vt:variant>
      <vt:variant>
        <vt:i4>296</vt:i4>
      </vt:variant>
      <vt:variant>
        <vt:i4>0</vt:i4>
      </vt:variant>
      <vt:variant>
        <vt:i4>5</vt:i4>
      </vt:variant>
      <vt:variant>
        <vt:lpwstr/>
      </vt:variant>
      <vt:variant>
        <vt:lpwstr>_Toc330104030</vt:lpwstr>
      </vt:variant>
      <vt:variant>
        <vt:i4>1245235</vt:i4>
      </vt:variant>
      <vt:variant>
        <vt:i4>290</vt:i4>
      </vt:variant>
      <vt:variant>
        <vt:i4>0</vt:i4>
      </vt:variant>
      <vt:variant>
        <vt:i4>5</vt:i4>
      </vt:variant>
      <vt:variant>
        <vt:lpwstr/>
      </vt:variant>
      <vt:variant>
        <vt:lpwstr>_Toc330104029</vt:lpwstr>
      </vt:variant>
      <vt:variant>
        <vt:i4>1245235</vt:i4>
      </vt:variant>
      <vt:variant>
        <vt:i4>284</vt:i4>
      </vt:variant>
      <vt:variant>
        <vt:i4>0</vt:i4>
      </vt:variant>
      <vt:variant>
        <vt:i4>5</vt:i4>
      </vt:variant>
      <vt:variant>
        <vt:lpwstr/>
      </vt:variant>
      <vt:variant>
        <vt:lpwstr>_Toc330104028</vt:lpwstr>
      </vt:variant>
      <vt:variant>
        <vt:i4>1245235</vt:i4>
      </vt:variant>
      <vt:variant>
        <vt:i4>278</vt:i4>
      </vt:variant>
      <vt:variant>
        <vt:i4>0</vt:i4>
      </vt:variant>
      <vt:variant>
        <vt:i4>5</vt:i4>
      </vt:variant>
      <vt:variant>
        <vt:lpwstr/>
      </vt:variant>
      <vt:variant>
        <vt:lpwstr>_Toc330104027</vt:lpwstr>
      </vt:variant>
      <vt:variant>
        <vt:i4>1245235</vt:i4>
      </vt:variant>
      <vt:variant>
        <vt:i4>272</vt:i4>
      </vt:variant>
      <vt:variant>
        <vt:i4>0</vt:i4>
      </vt:variant>
      <vt:variant>
        <vt:i4>5</vt:i4>
      </vt:variant>
      <vt:variant>
        <vt:lpwstr/>
      </vt:variant>
      <vt:variant>
        <vt:lpwstr>_Toc330104026</vt:lpwstr>
      </vt:variant>
      <vt:variant>
        <vt:i4>1245235</vt:i4>
      </vt:variant>
      <vt:variant>
        <vt:i4>266</vt:i4>
      </vt:variant>
      <vt:variant>
        <vt:i4>0</vt:i4>
      </vt:variant>
      <vt:variant>
        <vt:i4>5</vt:i4>
      </vt:variant>
      <vt:variant>
        <vt:lpwstr/>
      </vt:variant>
      <vt:variant>
        <vt:lpwstr>_Toc330104025</vt:lpwstr>
      </vt:variant>
      <vt:variant>
        <vt:i4>1245235</vt:i4>
      </vt:variant>
      <vt:variant>
        <vt:i4>260</vt:i4>
      </vt:variant>
      <vt:variant>
        <vt:i4>0</vt:i4>
      </vt:variant>
      <vt:variant>
        <vt:i4>5</vt:i4>
      </vt:variant>
      <vt:variant>
        <vt:lpwstr/>
      </vt:variant>
      <vt:variant>
        <vt:lpwstr>_Toc330104024</vt:lpwstr>
      </vt:variant>
      <vt:variant>
        <vt:i4>1245235</vt:i4>
      </vt:variant>
      <vt:variant>
        <vt:i4>254</vt:i4>
      </vt:variant>
      <vt:variant>
        <vt:i4>0</vt:i4>
      </vt:variant>
      <vt:variant>
        <vt:i4>5</vt:i4>
      </vt:variant>
      <vt:variant>
        <vt:lpwstr/>
      </vt:variant>
      <vt:variant>
        <vt:lpwstr>_Toc330104023</vt:lpwstr>
      </vt:variant>
      <vt:variant>
        <vt:i4>1245235</vt:i4>
      </vt:variant>
      <vt:variant>
        <vt:i4>248</vt:i4>
      </vt:variant>
      <vt:variant>
        <vt:i4>0</vt:i4>
      </vt:variant>
      <vt:variant>
        <vt:i4>5</vt:i4>
      </vt:variant>
      <vt:variant>
        <vt:lpwstr/>
      </vt:variant>
      <vt:variant>
        <vt:lpwstr>_Toc330104022</vt:lpwstr>
      </vt:variant>
      <vt:variant>
        <vt:i4>1245235</vt:i4>
      </vt:variant>
      <vt:variant>
        <vt:i4>242</vt:i4>
      </vt:variant>
      <vt:variant>
        <vt:i4>0</vt:i4>
      </vt:variant>
      <vt:variant>
        <vt:i4>5</vt:i4>
      </vt:variant>
      <vt:variant>
        <vt:lpwstr/>
      </vt:variant>
      <vt:variant>
        <vt:lpwstr>_Toc330104021</vt:lpwstr>
      </vt:variant>
      <vt:variant>
        <vt:i4>1245235</vt:i4>
      </vt:variant>
      <vt:variant>
        <vt:i4>236</vt:i4>
      </vt:variant>
      <vt:variant>
        <vt:i4>0</vt:i4>
      </vt:variant>
      <vt:variant>
        <vt:i4>5</vt:i4>
      </vt:variant>
      <vt:variant>
        <vt:lpwstr/>
      </vt:variant>
      <vt:variant>
        <vt:lpwstr>_Toc330104020</vt:lpwstr>
      </vt:variant>
      <vt:variant>
        <vt:i4>1048627</vt:i4>
      </vt:variant>
      <vt:variant>
        <vt:i4>230</vt:i4>
      </vt:variant>
      <vt:variant>
        <vt:i4>0</vt:i4>
      </vt:variant>
      <vt:variant>
        <vt:i4>5</vt:i4>
      </vt:variant>
      <vt:variant>
        <vt:lpwstr/>
      </vt:variant>
      <vt:variant>
        <vt:lpwstr>_Toc330104019</vt:lpwstr>
      </vt:variant>
      <vt:variant>
        <vt:i4>1048627</vt:i4>
      </vt:variant>
      <vt:variant>
        <vt:i4>224</vt:i4>
      </vt:variant>
      <vt:variant>
        <vt:i4>0</vt:i4>
      </vt:variant>
      <vt:variant>
        <vt:i4>5</vt:i4>
      </vt:variant>
      <vt:variant>
        <vt:lpwstr/>
      </vt:variant>
      <vt:variant>
        <vt:lpwstr>_Toc330104018</vt:lpwstr>
      </vt:variant>
      <vt:variant>
        <vt:i4>1048627</vt:i4>
      </vt:variant>
      <vt:variant>
        <vt:i4>218</vt:i4>
      </vt:variant>
      <vt:variant>
        <vt:i4>0</vt:i4>
      </vt:variant>
      <vt:variant>
        <vt:i4>5</vt:i4>
      </vt:variant>
      <vt:variant>
        <vt:lpwstr/>
      </vt:variant>
      <vt:variant>
        <vt:lpwstr>_Toc330104017</vt:lpwstr>
      </vt:variant>
      <vt:variant>
        <vt:i4>1048627</vt:i4>
      </vt:variant>
      <vt:variant>
        <vt:i4>212</vt:i4>
      </vt:variant>
      <vt:variant>
        <vt:i4>0</vt:i4>
      </vt:variant>
      <vt:variant>
        <vt:i4>5</vt:i4>
      </vt:variant>
      <vt:variant>
        <vt:lpwstr/>
      </vt:variant>
      <vt:variant>
        <vt:lpwstr>_Toc330104016</vt:lpwstr>
      </vt:variant>
      <vt:variant>
        <vt:i4>1048627</vt:i4>
      </vt:variant>
      <vt:variant>
        <vt:i4>206</vt:i4>
      </vt:variant>
      <vt:variant>
        <vt:i4>0</vt:i4>
      </vt:variant>
      <vt:variant>
        <vt:i4>5</vt:i4>
      </vt:variant>
      <vt:variant>
        <vt:lpwstr/>
      </vt:variant>
      <vt:variant>
        <vt:lpwstr>_Toc330104015</vt:lpwstr>
      </vt:variant>
      <vt:variant>
        <vt:i4>1048627</vt:i4>
      </vt:variant>
      <vt:variant>
        <vt:i4>200</vt:i4>
      </vt:variant>
      <vt:variant>
        <vt:i4>0</vt:i4>
      </vt:variant>
      <vt:variant>
        <vt:i4>5</vt:i4>
      </vt:variant>
      <vt:variant>
        <vt:lpwstr/>
      </vt:variant>
      <vt:variant>
        <vt:lpwstr>_Toc330104014</vt:lpwstr>
      </vt:variant>
      <vt:variant>
        <vt:i4>1048627</vt:i4>
      </vt:variant>
      <vt:variant>
        <vt:i4>194</vt:i4>
      </vt:variant>
      <vt:variant>
        <vt:i4>0</vt:i4>
      </vt:variant>
      <vt:variant>
        <vt:i4>5</vt:i4>
      </vt:variant>
      <vt:variant>
        <vt:lpwstr/>
      </vt:variant>
      <vt:variant>
        <vt:lpwstr>_Toc330104013</vt:lpwstr>
      </vt:variant>
      <vt:variant>
        <vt:i4>1048627</vt:i4>
      </vt:variant>
      <vt:variant>
        <vt:i4>188</vt:i4>
      </vt:variant>
      <vt:variant>
        <vt:i4>0</vt:i4>
      </vt:variant>
      <vt:variant>
        <vt:i4>5</vt:i4>
      </vt:variant>
      <vt:variant>
        <vt:lpwstr/>
      </vt:variant>
      <vt:variant>
        <vt:lpwstr>_Toc330104012</vt:lpwstr>
      </vt:variant>
      <vt:variant>
        <vt:i4>1048627</vt:i4>
      </vt:variant>
      <vt:variant>
        <vt:i4>182</vt:i4>
      </vt:variant>
      <vt:variant>
        <vt:i4>0</vt:i4>
      </vt:variant>
      <vt:variant>
        <vt:i4>5</vt:i4>
      </vt:variant>
      <vt:variant>
        <vt:lpwstr/>
      </vt:variant>
      <vt:variant>
        <vt:lpwstr>_Toc330104011</vt:lpwstr>
      </vt:variant>
      <vt:variant>
        <vt:i4>1048627</vt:i4>
      </vt:variant>
      <vt:variant>
        <vt:i4>176</vt:i4>
      </vt:variant>
      <vt:variant>
        <vt:i4>0</vt:i4>
      </vt:variant>
      <vt:variant>
        <vt:i4>5</vt:i4>
      </vt:variant>
      <vt:variant>
        <vt:lpwstr/>
      </vt:variant>
      <vt:variant>
        <vt:lpwstr>_Toc330104010</vt:lpwstr>
      </vt:variant>
      <vt:variant>
        <vt:i4>1114163</vt:i4>
      </vt:variant>
      <vt:variant>
        <vt:i4>170</vt:i4>
      </vt:variant>
      <vt:variant>
        <vt:i4>0</vt:i4>
      </vt:variant>
      <vt:variant>
        <vt:i4>5</vt:i4>
      </vt:variant>
      <vt:variant>
        <vt:lpwstr/>
      </vt:variant>
      <vt:variant>
        <vt:lpwstr>_Toc330104009</vt:lpwstr>
      </vt:variant>
      <vt:variant>
        <vt:i4>1114163</vt:i4>
      </vt:variant>
      <vt:variant>
        <vt:i4>164</vt:i4>
      </vt:variant>
      <vt:variant>
        <vt:i4>0</vt:i4>
      </vt:variant>
      <vt:variant>
        <vt:i4>5</vt:i4>
      </vt:variant>
      <vt:variant>
        <vt:lpwstr/>
      </vt:variant>
      <vt:variant>
        <vt:lpwstr>_Toc330104008</vt:lpwstr>
      </vt:variant>
      <vt:variant>
        <vt:i4>1114163</vt:i4>
      </vt:variant>
      <vt:variant>
        <vt:i4>158</vt:i4>
      </vt:variant>
      <vt:variant>
        <vt:i4>0</vt:i4>
      </vt:variant>
      <vt:variant>
        <vt:i4>5</vt:i4>
      </vt:variant>
      <vt:variant>
        <vt:lpwstr/>
      </vt:variant>
      <vt:variant>
        <vt:lpwstr>_Toc330104007</vt:lpwstr>
      </vt:variant>
      <vt:variant>
        <vt:i4>1114163</vt:i4>
      </vt:variant>
      <vt:variant>
        <vt:i4>152</vt:i4>
      </vt:variant>
      <vt:variant>
        <vt:i4>0</vt:i4>
      </vt:variant>
      <vt:variant>
        <vt:i4>5</vt:i4>
      </vt:variant>
      <vt:variant>
        <vt:lpwstr/>
      </vt:variant>
      <vt:variant>
        <vt:lpwstr>_Toc330104006</vt:lpwstr>
      </vt:variant>
      <vt:variant>
        <vt:i4>1114163</vt:i4>
      </vt:variant>
      <vt:variant>
        <vt:i4>146</vt:i4>
      </vt:variant>
      <vt:variant>
        <vt:i4>0</vt:i4>
      </vt:variant>
      <vt:variant>
        <vt:i4>5</vt:i4>
      </vt:variant>
      <vt:variant>
        <vt:lpwstr/>
      </vt:variant>
      <vt:variant>
        <vt:lpwstr>_Toc330104005</vt:lpwstr>
      </vt:variant>
      <vt:variant>
        <vt:i4>1114163</vt:i4>
      </vt:variant>
      <vt:variant>
        <vt:i4>140</vt:i4>
      </vt:variant>
      <vt:variant>
        <vt:i4>0</vt:i4>
      </vt:variant>
      <vt:variant>
        <vt:i4>5</vt:i4>
      </vt:variant>
      <vt:variant>
        <vt:lpwstr/>
      </vt:variant>
      <vt:variant>
        <vt:lpwstr>_Toc330104004</vt:lpwstr>
      </vt:variant>
      <vt:variant>
        <vt:i4>1114163</vt:i4>
      </vt:variant>
      <vt:variant>
        <vt:i4>134</vt:i4>
      </vt:variant>
      <vt:variant>
        <vt:i4>0</vt:i4>
      </vt:variant>
      <vt:variant>
        <vt:i4>5</vt:i4>
      </vt:variant>
      <vt:variant>
        <vt:lpwstr/>
      </vt:variant>
      <vt:variant>
        <vt:lpwstr>_Toc330104003</vt:lpwstr>
      </vt:variant>
      <vt:variant>
        <vt:i4>1114163</vt:i4>
      </vt:variant>
      <vt:variant>
        <vt:i4>128</vt:i4>
      </vt:variant>
      <vt:variant>
        <vt:i4>0</vt:i4>
      </vt:variant>
      <vt:variant>
        <vt:i4>5</vt:i4>
      </vt:variant>
      <vt:variant>
        <vt:lpwstr/>
      </vt:variant>
      <vt:variant>
        <vt:lpwstr>_Toc330104002</vt:lpwstr>
      </vt:variant>
      <vt:variant>
        <vt:i4>1114163</vt:i4>
      </vt:variant>
      <vt:variant>
        <vt:i4>122</vt:i4>
      </vt:variant>
      <vt:variant>
        <vt:i4>0</vt:i4>
      </vt:variant>
      <vt:variant>
        <vt:i4>5</vt:i4>
      </vt:variant>
      <vt:variant>
        <vt:lpwstr/>
      </vt:variant>
      <vt:variant>
        <vt:lpwstr>_Toc330104001</vt:lpwstr>
      </vt:variant>
      <vt:variant>
        <vt:i4>1114163</vt:i4>
      </vt:variant>
      <vt:variant>
        <vt:i4>116</vt:i4>
      </vt:variant>
      <vt:variant>
        <vt:i4>0</vt:i4>
      </vt:variant>
      <vt:variant>
        <vt:i4>5</vt:i4>
      </vt:variant>
      <vt:variant>
        <vt:lpwstr/>
      </vt:variant>
      <vt:variant>
        <vt:lpwstr>_Toc330104000</vt:lpwstr>
      </vt:variant>
      <vt:variant>
        <vt:i4>2031674</vt:i4>
      </vt:variant>
      <vt:variant>
        <vt:i4>110</vt:i4>
      </vt:variant>
      <vt:variant>
        <vt:i4>0</vt:i4>
      </vt:variant>
      <vt:variant>
        <vt:i4>5</vt:i4>
      </vt:variant>
      <vt:variant>
        <vt:lpwstr/>
      </vt:variant>
      <vt:variant>
        <vt:lpwstr>_Toc330103999</vt:lpwstr>
      </vt:variant>
      <vt:variant>
        <vt:i4>2031674</vt:i4>
      </vt:variant>
      <vt:variant>
        <vt:i4>104</vt:i4>
      </vt:variant>
      <vt:variant>
        <vt:i4>0</vt:i4>
      </vt:variant>
      <vt:variant>
        <vt:i4>5</vt:i4>
      </vt:variant>
      <vt:variant>
        <vt:lpwstr/>
      </vt:variant>
      <vt:variant>
        <vt:lpwstr>_Toc330103998</vt:lpwstr>
      </vt:variant>
      <vt:variant>
        <vt:i4>2031674</vt:i4>
      </vt:variant>
      <vt:variant>
        <vt:i4>98</vt:i4>
      </vt:variant>
      <vt:variant>
        <vt:i4>0</vt:i4>
      </vt:variant>
      <vt:variant>
        <vt:i4>5</vt:i4>
      </vt:variant>
      <vt:variant>
        <vt:lpwstr/>
      </vt:variant>
      <vt:variant>
        <vt:lpwstr>_Toc330103997</vt:lpwstr>
      </vt:variant>
      <vt:variant>
        <vt:i4>2031674</vt:i4>
      </vt:variant>
      <vt:variant>
        <vt:i4>92</vt:i4>
      </vt:variant>
      <vt:variant>
        <vt:i4>0</vt:i4>
      </vt:variant>
      <vt:variant>
        <vt:i4>5</vt:i4>
      </vt:variant>
      <vt:variant>
        <vt:lpwstr/>
      </vt:variant>
      <vt:variant>
        <vt:lpwstr>_Toc330103996</vt:lpwstr>
      </vt:variant>
      <vt:variant>
        <vt:i4>2031674</vt:i4>
      </vt:variant>
      <vt:variant>
        <vt:i4>86</vt:i4>
      </vt:variant>
      <vt:variant>
        <vt:i4>0</vt:i4>
      </vt:variant>
      <vt:variant>
        <vt:i4>5</vt:i4>
      </vt:variant>
      <vt:variant>
        <vt:lpwstr/>
      </vt:variant>
      <vt:variant>
        <vt:lpwstr>_Toc330103995</vt:lpwstr>
      </vt:variant>
      <vt:variant>
        <vt:i4>2031674</vt:i4>
      </vt:variant>
      <vt:variant>
        <vt:i4>80</vt:i4>
      </vt:variant>
      <vt:variant>
        <vt:i4>0</vt:i4>
      </vt:variant>
      <vt:variant>
        <vt:i4>5</vt:i4>
      </vt:variant>
      <vt:variant>
        <vt:lpwstr/>
      </vt:variant>
      <vt:variant>
        <vt:lpwstr>_Toc330103994</vt:lpwstr>
      </vt:variant>
      <vt:variant>
        <vt:i4>2031674</vt:i4>
      </vt:variant>
      <vt:variant>
        <vt:i4>74</vt:i4>
      </vt:variant>
      <vt:variant>
        <vt:i4>0</vt:i4>
      </vt:variant>
      <vt:variant>
        <vt:i4>5</vt:i4>
      </vt:variant>
      <vt:variant>
        <vt:lpwstr/>
      </vt:variant>
      <vt:variant>
        <vt:lpwstr>_Toc330103993</vt:lpwstr>
      </vt:variant>
      <vt:variant>
        <vt:i4>2031674</vt:i4>
      </vt:variant>
      <vt:variant>
        <vt:i4>68</vt:i4>
      </vt:variant>
      <vt:variant>
        <vt:i4>0</vt:i4>
      </vt:variant>
      <vt:variant>
        <vt:i4>5</vt:i4>
      </vt:variant>
      <vt:variant>
        <vt:lpwstr/>
      </vt:variant>
      <vt:variant>
        <vt:lpwstr>_Toc330103992</vt:lpwstr>
      </vt:variant>
      <vt:variant>
        <vt:i4>2031674</vt:i4>
      </vt:variant>
      <vt:variant>
        <vt:i4>62</vt:i4>
      </vt:variant>
      <vt:variant>
        <vt:i4>0</vt:i4>
      </vt:variant>
      <vt:variant>
        <vt:i4>5</vt:i4>
      </vt:variant>
      <vt:variant>
        <vt:lpwstr/>
      </vt:variant>
      <vt:variant>
        <vt:lpwstr>_Toc330103991</vt:lpwstr>
      </vt:variant>
      <vt:variant>
        <vt:i4>2031674</vt:i4>
      </vt:variant>
      <vt:variant>
        <vt:i4>56</vt:i4>
      </vt:variant>
      <vt:variant>
        <vt:i4>0</vt:i4>
      </vt:variant>
      <vt:variant>
        <vt:i4>5</vt:i4>
      </vt:variant>
      <vt:variant>
        <vt:lpwstr/>
      </vt:variant>
      <vt:variant>
        <vt:lpwstr>_Toc330103990</vt:lpwstr>
      </vt:variant>
      <vt:variant>
        <vt:i4>1966138</vt:i4>
      </vt:variant>
      <vt:variant>
        <vt:i4>50</vt:i4>
      </vt:variant>
      <vt:variant>
        <vt:i4>0</vt:i4>
      </vt:variant>
      <vt:variant>
        <vt:i4>5</vt:i4>
      </vt:variant>
      <vt:variant>
        <vt:lpwstr/>
      </vt:variant>
      <vt:variant>
        <vt:lpwstr>_Toc330103989</vt:lpwstr>
      </vt:variant>
      <vt:variant>
        <vt:i4>1966138</vt:i4>
      </vt:variant>
      <vt:variant>
        <vt:i4>44</vt:i4>
      </vt:variant>
      <vt:variant>
        <vt:i4>0</vt:i4>
      </vt:variant>
      <vt:variant>
        <vt:i4>5</vt:i4>
      </vt:variant>
      <vt:variant>
        <vt:lpwstr/>
      </vt:variant>
      <vt:variant>
        <vt:lpwstr>_Toc330103988</vt:lpwstr>
      </vt:variant>
      <vt:variant>
        <vt:i4>1966138</vt:i4>
      </vt:variant>
      <vt:variant>
        <vt:i4>38</vt:i4>
      </vt:variant>
      <vt:variant>
        <vt:i4>0</vt:i4>
      </vt:variant>
      <vt:variant>
        <vt:i4>5</vt:i4>
      </vt:variant>
      <vt:variant>
        <vt:lpwstr/>
      </vt:variant>
      <vt:variant>
        <vt:lpwstr>_Toc330103987</vt:lpwstr>
      </vt:variant>
      <vt:variant>
        <vt:i4>1966138</vt:i4>
      </vt:variant>
      <vt:variant>
        <vt:i4>32</vt:i4>
      </vt:variant>
      <vt:variant>
        <vt:i4>0</vt:i4>
      </vt:variant>
      <vt:variant>
        <vt:i4>5</vt:i4>
      </vt:variant>
      <vt:variant>
        <vt:lpwstr/>
      </vt:variant>
      <vt:variant>
        <vt:lpwstr>_Toc330103986</vt:lpwstr>
      </vt:variant>
      <vt:variant>
        <vt:i4>1966138</vt:i4>
      </vt:variant>
      <vt:variant>
        <vt:i4>26</vt:i4>
      </vt:variant>
      <vt:variant>
        <vt:i4>0</vt:i4>
      </vt:variant>
      <vt:variant>
        <vt:i4>5</vt:i4>
      </vt:variant>
      <vt:variant>
        <vt:lpwstr/>
      </vt:variant>
      <vt:variant>
        <vt:lpwstr>_Toc330103985</vt:lpwstr>
      </vt:variant>
      <vt:variant>
        <vt:i4>1966138</vt:i4>
      </vt:variant>
      <vt:variant>
        <vt:i4>20</vt:i4>
      </vt:variant>
      <vt:variant>
        <vt:i4>0</vt:i4>
      </vt:variant>
      <vt:variant>
        <vt:i4>5</vt:i4>
      </vt:variant>
      <vt:variant>
        <vt:lpwstr/>
      </vt:variant>
      <vt:variant>
        <vt:lpwstr>_Toc330103984</vt:lpwstr>
      </vt:variant>
      <vt:variant>
        <vt:i4>1966138</vt:i4>
      </vt:variant>
      <vt:variant>
        <vt:i4>14</vt:i4>
      </vt:variant>
      <vt:variant>
        <vt:i4>0</vt:i4>
      </vt:variant>
      <vt:variant>
        <vt:i4>5</vt:i4>
      </vt:variant>
      <vt:variant>
        <vt:lpwstr/>
      </vt:variant>
      <vt:variant>
        <vt:lpwstr>_Toc330103983</vt:lpwstr>
      </vt:variant>
      <vt:variant>
        <vt:i4>1966138</vt:i4>
      </vt:variant>
      <vt:variant>
        <vt:i4>8</vt:i4>
      </vt:variant>
      <vt:variant>
        <vt:i4>0</vt:i4>
      </vt:variant>
      <vt:variant>
        <vt:i4>5</vt:i4>
      </vt:variant>
      <vt:variant>
        <vt:lpwstr/>
      </vt:variant>
      <vt:variant>
        <vt:lpwstr>_Toc330103982</vt:lpwstr>
      </vt:variant>
      <vt:variant>
        <vt:i4>1966138</vt:i4>
      </vt:variant>
      <vt:variant>
        <vt:i4>2</vt:i4>
      </vt:variant>
      <vt:variant>
        <vt:i4>0</vt:i4>
      </vt:variant>
      <vt:variant>
        <vt:i4>5</vt:i4>
      </vt:variant>
      <vt:variant>
        <vt:lpwstr/>
      </vt:variant>
      <vt:variant>
        <vt:lpwstr>_Toc330103981</vt:lpwstr>
      </vt:variant>
      <vt:variant>
        <vt:i4>4522036</vt:i4>
      </vt:variant>
      <vt:variant>
        <vt:i4>-1</vt:i4>
      </vt:variant>
      <vt:variant>
        <vt:i4>1780</vt:i4>
      </vt:variant>
      <vt:variant>
        <vt:i4>1</vt:i4>
      </vt:variant>
      <vt:variant>
        <vt:lpwstr>http://epp.eurostat.ec.europa.eu/statistics_explained/images/8/80/Gross_domestic_product_%28GDP%29_per_inhabitant%2C_in_purchasing_power_standard_%28PPS%29%2C_highest_and_lowest_NUTS_2_region_within_each_country%2C_2008.PNG</vt:lpwstr>
      </vt:variant>
      <vt:variant>
        <vt:lpwstr/>
      </vt:variant>
      <vt:variant>
        <vt:i4>2555953</vt:i4>
      </vt:variant>
      <vt:variant>
        <vt:i4>-1</vt:i4>
      </vt:variant>
      <vt:variant>
        <vt:i4>1781</vt:i4>
      </vt:variant>
      <vt:variant>
        <vt:i4>1</vt:i4>
      </vt:variant>
      <vt:variant>
        <vt:lpwstr>http://epp.eurostat.ec.europa.eu/statistics_explained/images/8/8a/Gross_domestic_product_%28GDP%29_per_inhabitant%2C_in_purchasing_power_standard_%28PPS%29%2C_by_NUTS_2.PNG</vt:lpwstr>
      </vt:variant>
      <vt:variant>
        <vt:lpwstr/>
      </vt:variant>
      <vt:variant>
        <vt:i4>7536702</vt:i4>
      </vt:variant>
      <vt:variant>
        <vt:i4>-1</vt:i4>
      </vt:variant>
      <vt:variant>
        <vt:i4>1782</vt:i4>
      </vt:variant>
      <vt:variant>
        <vt:i4>1</vt:i4>
      </vt:variant>
      <vt:variant>
        <vt:lpwstr>http://epp.eurostat.ec.europa.eu/statistics_explained/images/4/41/Change_of_gross_domestic_product_%28GDP%29_per_inhabitant%2C_in_purchasing_power_standard_%28PPS%29%2C_by_NUTS_2_regions%2C_2008_as_compared_with_2000.PNG</vt:lpwstr>
      </vt:variant>
      <vt:variant>
        <vt:lpwstr/>
      </vt:variant>
      <vt:variant>
        <vt:i4>6815799</vt:i4>
      </vt:variant>
      <vt:variant>
        <vt:i4>-1</vt:i4>
      </vt:variant>
      <vt:variant>
        <vt:i4>1786</vt:i4>
      </vt:variant>
      <vt:variant>
        <vt:i4>1</vt:i4>
      </vt:variant>
      <vt:variant>
        <vt:lpwstr>http://upload.wikimedia.org/wikipedia/commons/thumb/3/38/Europe_topography_map_en.png/737px-Europe_topography_map_en.png</vt:lpwstr>
      </vt:variant>
      <vt:variant>
        <vt:lpwstr/>
      </vt:variant>
      <vt:variant>
        <vt:i4>6094913</vt:i4>
      </vt:variant>
      <vt:variant>
        <vt:i4>-1</vt:i4>
      </vt:variant>
      <vt:variant>
        <vt:i4>1848</vt:i4>
      </vt:variant>
      <vt:variant>
        <vt:i4>1</vt:i4>
      </vt:variant>
      <vt:variant>
        <vt:lpwstr>http://epp.eurostat.ec.europa.eu/portal/pls/portal/docs/1/2260449.JPG</vt:lpwstr>
      </vt:variant>
      <vt:variant>
        <vt:lpwstr/>
      </vt:variant>
      <vt:variant>
        <vt:i4>5570649</vt:i4>
      </vt:variant>
      <vt:variant>
        <vt:i4>-1</vt:i4>
      </vt:variant>
      <vt:variant>
        <vt:i4>1847</vt:i4>
      </vt:variant>
      <vt:variant>
        <vt:i4>1</vt:i4>
      </vt:variant>
      <vt:variant>
        <vt:lpwstr>http://www.lib.utexas.edu/maps/commonwealth/russiaaddivisions.jpg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Hippe</dc:creator>
  <cp:lastModifiedBy>Christophe VAN HUFFEL</cp:lastModifiedBy>
  <cp:revision>3</cp:revision>
  <cp:lastPrinted>2026-01-20T13:27:00Z</cp:lastPrinted>
  <dcterms:created xsi:type="dcterms:W3CDTF">2026-01-20T13:28:00Z</dcterms:created>
  <dcterms:modified xsi:type="dcterms:W3CDTF">2026-01-20T13:33:00Z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608d9fc6-941a-382b-928d-3fb5db48f063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